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ОКАЗАНИЕ УСЛУГ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281565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оказать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/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вид услуг</w:t>
          </w:r>
          <w:r w:rsidR="00616EB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: консультационные, информационные, аналитические и т.п. услуги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услуги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60E5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</w:p>
    <w:p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Наименование, объем и характеристики Услуг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sdt>
      <w:sdtPr>
        <w:rPr>
          <w:rStyle w:val="ac"/>
          <w:rFonts w:cs="Times New Roman"/>
          <w:color w:val="000000" w:themeColor="text1"/>
          <w:szCs w:val="24"/>
        </w:rPr>
        <w:id w:val="858865591"/>
        <w:placeholder>
          <w:docPart w:val="D69BE65712B44B1FA312B4A7BAF6150E"/>
        </w:placeholder>
      </w:sdtPr>
      <w:sdtEndPr>
        <w:rPr>
          <w:rStyle w:val="a0"/>
          <w:rFonts w:asciiTheme="minorHAnsi" w:eastAsia="MS Mincho" w:hAnsiTheme="minorHAnsi"/>
          <w:b/>
          <w:sz w:val="22"/>
          <w:lang w:val="en-US"/>
        </w:rPr>
      </w:sdtEndPr>
      <w:sdtContent>
        <w:p w:rsidR="00D12CC2" w:rsidRPr="00D12CC2" w:rsidRDefault="002A1903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i/>
              <w:color w:val="000000" w:themeColor="text1"/>
              <w:sz w:val="24"/>
              <w:szCs w:val="24"/>
              <w:lang w:val="en-US"/>
            </w:rPr>
          </w:pPr>
          <w:r w:rsidRPr="00D12CC2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Внимание: пункт 1.3 включается в договор только в случае, если в ходе оказания услуг предполагается создание какого-то материального результата. Если услуги не предусматривают создание материального результата, исключить пункт 1.3.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  <w:lang w:val="en-US"/>
            </w:rPr>
            <w:t>]</w:t>
          </w:r>
        </w:p>
        <w:p w:rsidR="004E513B" w:rsidRPr="00616EB3" w:rsidRDefault="001D61C4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Результат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ами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оказания Исполнителем Услуг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ю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тся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  <w:r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ых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указаны в Техническом задании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результаты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Услуг)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1E6295"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ановлено в Техническом задании,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резу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Услуг, выраженны</w:t>
          </w:r>
          <w:r w:rsidR="00BB1F1A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какой-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либо объективной форме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, в том числе в письменной форме, в форме изображения, звуко- или видеозаписи, а так же в объемно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-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пространственной форме, представляются Исполнителем Заказчику</w:t>
          </w:r>
          <w:r w:rsidR="00BE52BF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количестве и на материальных носителях, указанных в Техническом за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дании 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</w:sdtContent>
    </w:sdt>
    <w:p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0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услуга по договору оказывается в несколько этапов. Если услуга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077357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1"/>
      <w:r w:rsidRPr="00616EB3">
        <w:rPr>
          <w:b/>
        </w:rPr>
        <w:t>РАСЧЕТОВ</w:t>
      </w:r>
    </w:p>
    <w:p w:rsidR="00A04073" w:rsidRPr="00616EB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2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E66FF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3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Исполнителя, связанные с оказанием Услуг по Договору, оплату НДС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и других обязательных платежей в соответствии с законодательством Российской Федерации.</w:t>
      </w:r>
    </w:p>
    <w:bookmarkStart w:id="4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581F04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Услуг.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 случае, если в п. 1.5 предусмотрено поэтапное оказание услуг.</w:t>
          </w:r>
        </w:p>
        <w:p w:rsidR="00AC2225" w:rsidRDefault="00446E9C" w:rsidP="00581F04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с даты подписания Сторонами Акта сдачи-приемки 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4"/>
    <w:p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</w:rPr>
        <w:t xml:space="preserve"> УСЛУГ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СДАЧИ-ПРИЕМКИ УСЛУГ</w:t>
      </w:r>
    </w:p>
    <w:p w:rsidR="00953E25" w:rsidRPr="00244F78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244F78">
        <w:rPr>
          <w:rFonts w:eastAsia="Times New Roman"/>
        </w:rPr>
        <w:t xml:space="preserve">Не </w:t>
      </w:r>
      <w:r w:rsidRPr="00244F78">
        <w:t>позднее</w:t>
      </w:r>
      <w:r w:rsidRPr="00244F78">
        <w:rPr>
          <w:rFonts w:eastAsia="Times New Roman"/>
        </w:rPr>
        <w:t xml:space="preserve"> дня, </w:t>
      </w:r>
      <w:r w:rsidRPr="00244F78">
        <w:t>следующего</w:t>
      </w:r>
      <w:r w:rsidRPr="00244F78">
        <w:rPr>
          <w:rFonts w:eastAsia="Times New Roman"/>
        </w:rPr>
        <w:t xml:space="preserve"> за днем окончания оказания Услуг</w:t>
      </w:r>
      <w:r w:rsidR="00D24392" w:rsidRPr="00244F78">
        <w:rPr>
          <w:rFonts w:eastAsia="Times New Roman"/>
        </w:rPr>
        <w:t xml:space="preserve"> (этапа Услуг)</w:t>
      </w:r>
      <w:r w:rsidRPr="00244F78">
        <w:rPr>
          <w:rFonts w:eastAsia="Times New Roman"/>
        </w:rPr>
        <w:t>, Исполнитель обязан направить Заказчику двусторонний Акт сдачи-приемки Услуг</w:t>
      </w:r>
      <w:r w:rsidR="001C2EF5" w:rsidRPr="00244F78">
        <w:rPr>
          <w:rFonts w:eastAsia="Times New Roman"/>
        </w:rPr>
        <w:t xml:space="preserve"> (этапа Услуг)</w:t>
      </w:r>
      <w:r w:rsidRPr="00244F78">
        <w:rPr>
          <w:rFonts w:eastAsia="Times New Roman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</w:rPr>
        <w:t xml:space="preserve">подписанный </w:t>
      </w:r>
      <w:r w:rsidRPr="00244F78">
        <w:rPr>
          <w:rFonts w:eastAsia="Times New Roman"/>
        </w:rPr>
        <w:t>со своей Стороны, с приложением результатов Услуг, если таковые предусмотрены Договором.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Исполнителя обязан подписать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своей Стороны и передать один экземпляр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или, в случае выявления недостатков Услуг, в указанный в настоящем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недостатков и сроков их устранения.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Услуг, 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считаются оказанными Исполнителем и принятыми Заказчиком с даты подписания Сторонами Акта сдачи-приемки Услуг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B" w:rsidRPr="00616EB3" w:rsidRDefault="00556EF0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</w:rPr>
        <w:t xml:space="preserve"> ПРАВА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Услуг не будут являться предметом залога, ареста или иного обременения.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Услуг, принадлежат</w:t>
      </w:r>
      <w:r w:rsidR="00B70CD1" w:rsidRPr="00B70CD1">
        <w:rPr>
          <w:rStyle w:val="ac"/>
          <w:color w:val="000000" w:themeColor="text1"/>
        </w:rPr>
        <w:t xml:space="preserve"> </w:t>
      </w:r>
      <w:sdt>
        <w:sdtPr>
          <w:rPr>
            <w:rStyle w:val="ac"/>
            <w:color w:val="000000" w:themeColor="text1"/>
          </w:rPr>
          <w:id w:val="680091456"/>
          <w:placeholder>
            <w:docPart w:val="88B7BEBF577F403E97BEA45558D794C7"/>
          </w:placeholder>
          <w:showingPlcHdr/>
          <w:comboBox>
            <w:listItem w:displayText="Заказчику в полном объеме с даты подписания Сторонами Акта сдачи-приемки Услуг (этапа Услуг, в ходе которого Исполнителем был создан соответствующий результат Услуг)" w:value="Заказчику в полном объеме с даты подписания Сторонами Акта сдачи-приемки Услуг (этапа Услуг, в ходе которого Исполнителем был создан соответствующий результат Услуг)"/>
            <w:listItem w:displayText="Исполнителю с даты создания результатов Услуг" w:value="Исполнителю с даты создания результатов Услуг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B70CD1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 и передать Заказчику результат Услуг, если таковой предусмотрен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5A1D18" w:rsidRDefault="00077357" w:rsidP="005A1D18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в ходе оказания Услуг выявится невозможность оказания Услуг или получения надлежащих результатов Услуг, уведомить Заказчика о данных обстоятельствах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окончания 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енную от Заказчика документацию;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сдачи-приемки Услуг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(этапов 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документацию, информацию, пояснения, необходимые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оказания Услуг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своему выбору не приступать к оказанию Услуг, приостановить их 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необходимую для оказания Услуг;</w:t>
      </w:r>
    </w:p>
    <w:p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ередать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оказания Исполнителем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Договору.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оказать Услуги. В случае несвоевременного предоставления Заказчиком указанной документации и информации начало и окончание срока оказания Услуг 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Заказчика.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казывать содействие Исполнителю в оказании Услуг, в том числе дополнительно предоставлять по требованию Исполнителя информацию и документы, необходимые для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последним, давать пояснения по интересующим Исполнителя вопросам. В случае, если пояснения Заказчика, полученные Исполнителем в ходе 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ительного соглашения к Договору.</w:t>
      </w:r>
    </w:p>
    <w:p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5A1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принять решение о прекращении 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их оказания. Такие изменения оформляются соответствующим дополнительным соглашением Сторон.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одписывать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сдачи-приемки Услуг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(этапов 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платить Услуги Исполнителя в размере и на условиях Договора.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роверять ход и качество 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</w:rPr>
        <w:t xml:space="preserve"> СТОРОН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РАССМОТРЕНИЯ СПОРОВ</w:t>
      </w:r>
    </w:p>
    <w:p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условий Договора, решаются путём переговоров. </w:t>
      </w:r>
    </w:p>
    <w:p w:rsidR="004E7D1F" w:rsidRPr="00825F37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r w:rsidRPr="00825F37">
        <w:t xml:space="preserve"> </w:t>
      </w:r>
    </w:p>
    <w:p w:rsidR="007B3BF9" w:rsidRPr="00C740CE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</w:rPr>
        <w:t xml:space="preserve"> НЕПРЕОДОЛИМОЙ СИЛЫ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="00E66FF1" w:rsidRPr="00631163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66FF1" w:rsidRPr="0064342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66FF1" w:rsidRPr="00E66FF1" w:rsidRDefault="00E66FF1" w:rsidP="004A7905">
      <w:pPr>
        <w:pStyle w:val="a3"/>
        <w:numPr>
          <w:ilvl w:val="1"/>
          <w:numId w:val="3"/>
        </w:numPr>
        <w:ind w:left="0" w:firstLine="709"/>
        <w:jc w:val="both"/>
        <w:rPr>
          <w:rFonts w:eastAsiaTheme="minorHAnsi"/>
        </w:rPr>
      </w:pPr>
      <w:r w:rsidRPr="00E66FF1">
        <w:rPr>
          <w:rFonts w:eastAsiaTheme="minorHAnsi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Такое обязательство действует бессрочно.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раскрывающей</w:t>
      </w:r>
      <w:r w:rsidR="008675FE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8675FE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8675FE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8675FE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</w:rPr>
        <w:t xml:space="preserve"> ДЕЙСТВИЯ </w:t>
      </w:r>
      <w:r w:rsidRPr="00616EB3">
        <w:rPr>
          <w:rFonts w:eastAsia="Times New Roman"/>
          <w:b/>
        </w:rPr>
        <w:t>ДОГОВОРА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вступает в силу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ЗАКЛЮЧИТЕЛЬНЫЕ ПОЛОЖЕНИЯ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A248D" w:rsidRPr="00EA248D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12.10. </w:t>
      </w:r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9367F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EA248D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12.11. </w:t>
      </w:r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Pr="009367F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48D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12.12. </w:t>
      </w:r>
      <w:r w:rsidR="001B08DB"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1B08DB" w:rsidRPr="000444B5">
        <w:rPr>
          <w:rFonts w:ascii="Times New Roman" w:eastAsia="Times New Roman" w:hAnsi="Times New Roman" w:cs="Times New Roman"/>
          <w:color w:val="000000" w:themeColor="text1"/>
          <w:sz w:val="24"/>
        </w:rPr>
        <w:t>Стороны будут руководствоваться законодательством Российской Федерации.</w:t>
      </w:r>
    </w:p>
    <w:p w:rsidR="007B3BF9" w:rsidRPr="00F803E7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12.13. </w:t>
      </w:r>
      <w:bookmarkStart w:id="5" w:name="_GoBack"/>
      <w:bookmarkEnd w:id="5"/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Договор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являются неотъемлемой его частью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ниже следует перечислить только те приложения, которые указаны по тексту Договора. 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:rsidR="00AC61D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lastRenderedPageBreak/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281565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281565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281565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281565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Исполнитель: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  <w:p w:rsidR="00F803E7" w:rsidRDefault="00825F3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реквизиты:</w:t>
            </w:r>
            <w:r w:rsid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id w:val="1609468980"/>
                <w:placeholder>
                  <w:docPart w:val="4DE602439E3847449D27292B073CCDC4"/>
                </w:placeholder>
                <w:showingPlcHdr/>
              </w:sdtPr>
              <w:sdtEndPr/>
              <w:sdtContent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[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]</w:t>
                </w:r>
              </w:sdtContent>
            </w:sdt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AC61D9" w:rsidRPr="00616EB3" w:rsidSect="00B4012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65" w:rsidRDefault="00281565" w:rsidP="00D611ED">
      <w:pPr>
        <w:spacing w:after="0" w:line="240" w:lineRule="auto"/>
      </w:pPr>
      <w:r>
        <w:separator/>
      </w:r>
    </w:p>
  </w:endnote>
  <w:endnote w:type="continuationSeparator" w:id="0">
    <w:p w:rsidR="00281565" w:rsidRDefault="00281565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2556DC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EA248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65" w:rsidRDefault="00281565" w:rsidP="00D611ED">
      <w:pPr>
        <w:spacing w:after="0" w:line="240" w:lineRule="auto"/>
      </w:pPr>
      <w:r>
        <w:separator/>
      </w:r>
    </w:p>
  </w:footnote>
  <w:footnote w:type="continuationSeparator" w:id="0">
    <w:p w:rsidR="00281565" w:rsidRDefault="00281565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36AB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A7B7E"/>
    <w:rsid w:val="001B08DB"/>
    <w:rsid w:val="001B19E4"/>
    <w:rsid w:val="001B2FDB"/>
    <w:rsid w:val="001B6D5D"/>
    <w:rsid w:val="001C2EF5"/>
    <w:rsid w:val="001D04BD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6DC"/>
    <w:rsid w:val="00255FFC"/>
    <w:rsid w:val="0026330F"/>
    <w:rsid w:val="0027291E"/>
    <w:rsid w:val="00274012"/>
    <w:rsid w:val="0028008A"/>
    <w:rsid w:val="00281565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A7905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D6A6D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3930"/>
    <w:rsid w:val="00546199"/>
    <w:rsid w:val="00547F1A"/>
    <w:rsid w:val="0055057A"/>
    <w:rsid w:val="0055603D"/>
    <w:rsid w:val="00556EF0"/>
    <w:rsid w:val="00581F04"/>
    <w:rsid w:val="005828C5"/>
    <w:rsid w:val="005833B2"/>
    <w:rsid w:val="00583631"/>
    <w:rsid w:val="005853D3"/>
    <w:rsid w:val="00594D8A"/>
    <w:rsid w:val="00595D3A"/>
    <w:rsid w:val="00595E73"/>
    <w:rsid w:val="005A1D18"/>
    <w:rsid w:val="005A4EE5"/>
    <w:rsid w:val="005A64B8"/>
    <w:rsid w:val="005A69B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353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6514"/>
    <w:rsid w:val="0078338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5FE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0A57"/>
    <w:rsid w:val="008E165C"/>
    <w:rsid w:val="008E1A8E"/>
    <w:rsid w:val="008E1C77"/>
    <w:rsid w:val="008E305C"/>
    <w:rsid w:val="008E36EC"/>
    <w:rsid w:val="008E389C"/>
    <w:rsid w:val="008E5789"/>
    <w:rsid w:val="008E7D8F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491C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07224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343B"/>
    <w:rsid w:val="00B63E36"/>
    <w:rsid w:val="00B662A6"/>
    <w:rsid w:val="00B66BAE"/>
    <w:rsid w:val="00B70CD1"/>
    <w:rsid w:val="00B73FE8"/>
    <w:rsid w:val="00B810EE"/>
    <w:rsid w:val="00B910D8"/>
    <w:rsid w:val="00BB1F1A"/>
    <w:rsid w:val="00BB363B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3252A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6FC7"/>
    <w:rsid w:val="00DB7CCE"/>
    <w:rsid w:val="00DC2D00"/>
    <w:rsid w:val="00DD03FC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5840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66FF1"/>
    <w:rsid w:val="00E8062C"/>
    <w:rsid w:val="00E80C97"/>
    <w:rsid w:val="00E84860"/>
    <w:rsid w:val="00EA0B45"/>
    <w:rsid w:val="00EA248D"/>
    <w:rsid w:val="00EA2DDF"/>
    <w:rsid w:val="00EB7FB6"/>
    <w:rsid w:val="00EC78D9"/>
    <w:rsid w:val="00ED2ECD"/>
    <w:rsid w:val="00ED34AB"/>
    <w:rsid w:val="00ED3887"/>
    <w:rsid w:val="00EE3B79"/>
    <w:rsid w:val="00EF789C"/>
    <w:rsid w:val="00F06A02"/>
    <w:rsid w:val="00F073F5"/>
    <w:rsid w:val="00F2724C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1F767"/>
  <w15:docId w15:val="{1B4F0774-02D0-4C75-BB36-B453B236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B97A7B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услуг: консультационные, информационные, аналитические и т.п. услуги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E20130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Результатом оказания Исполнителем Услуг 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является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ого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указаны в Техническом задании (Приложение А к Договору)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 Услуг)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установлено в Техническом задании, результат Услуг, выраженных в какой-либо объективной форме, в том числе в письменной форме, в форме изображения, звуко- или видеозаписи, а так же в объемном- пространственной форме, представляются Исполнителем Заказчику в количестве и на материальных носителях, указанных в Техническом задании (Приложение А к Договору)</w:t>
          </w:r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8B7BEBF577F403E97BEA45558D79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F2746-67B1-4550-9037-B907D77A062C}"/>
      </w:docPartPr>
      <w:docPartBody>
        <w:p w:rsidR="001D3733" w:rsidRDefault="008A2E37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E4" w:rsidRDefault="008811E4" w:rsidP="00D5074B">
      <w:pPr>
        <w:spacing w:after="0" w:line="240" w:lineRule="auto"/>
      </w:pPr>
      <w:r>
        <w:separator/>
      </w:r>
    </w:p>
  </w:endnote>
  <w:endnote w:type="continuationSeparator" w:id="0">
    <w:p w:rsidR="008811E4" w:rsidRDefault="008811E4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E4" w:rsidRDefault="008811E4" w:rsidP="00D5074B">
      <w:pPr>
        <w:spacing w:after="0" w:line="240" w:lineRule="auto"/>
      </w:pPr>
      <w:r>
        <w:separator/>
      </w:r>
    </w:p>
  </w:footnote>
  <w:footnote w:type="continuationSeparator" w:id="0">
    <w:p w:rsidR="008811E4" w:rsidRDefault="008811E4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415B1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D3733"/>
    <w:rsid w:val="002255E0"/>
    <w:rsid w:val="00304F10"/>
    <w:rsid w:val="00305837"/>
    <w:rsid w:val="00380256"/>
    <w:rsid w:val="003B081F"/>
    <w:rsid w:val="003B0C66"/>
    <w:rsid w:val="003F2AE9"/>
    <w:rsid w:val="00401724"/>
    <w:rsid w:val="00445917"/>
    <w:rsid w:val="0046678D"/>
    <w:rsid w:val="00476337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24761"/>
    <w:rsid w:val="00791AE4"/>
    <w:rsid w:val="007A42BA"/>
    <w:rsid w:val="007D1D33"/>
    <w:rsid w:val="00800A87"/>
    <w:rsid w:val="00805E2E"/>
    <w:rsid w:val="00817B3E"/>
    <w:rsid w:val="00822454"/>
    <w:rsid w:val="0085537C"/>
    <w:rsid w:val="008811E4"/>
    <w:rsid w:val="008A2E37"/>
    <w:rsid w:val="008A412C"/>
    <w:rsid w:val="008D7B52"/>
    <w:rsid w:val="0090036E"/>
    <w:rsid w:val="00904A4E"/>
    <w:rsid w:val="00936BFD"/>
    <w:rsid w:val="0096786F"/>
    <w:rsid w:val="00976DDC"/>
    <w:rsid w:val="009962CB"/>
    <w:rsid w:val="009A3B05"/>
    <w:rsid w:val="009E70C2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A7B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82353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76D24"/>
    <w:rsid w:val="00E823A7"/>
    <w:rsid w:val="00F01FCC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E37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848-8ECC-4AB0-8F06-D7D92822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Елена Козлова</cp:lastModifiedBy>
  <cp:revision>3</cp:revision>
  <cp:lastPrinted>2014-11-19T09:48:00Z</cp:lastPrinted>
  <dcterms:created xsi:type="dcterms:W3CDTF">2020-04-03T13:08:00Z</dcterms:created>
  <dcterms:modified xsi:type="dcterms:W3CDTF">2020-08-13T08:54:00Z</dcterms:modified>
</cp:coreProperties>
</file>