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8" w:rsidRDefault="00F00235" w:rsidP="000C450A">
      <w:pPr>
        <w:ind w:left="6096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 xml:space="preserve">Приложение </w:t>
      </w:r>
    </w:p>
    <w:p w:rsidR="00A72168" w:rsidRDefault="00A72168" w:rsidP="000C450A">
      <w:pPr>
        <w:ind w:left="6096"/>
        <w:contextualSpacing/>
        <w:rPr>
          <w:sz w:val="26"/>
          <w:szCs w:val="26"/>
        </w:rPr>
      </w:pPr>
      <w:bookmarkStart w:id="0" w:name="_GoBack"/>
      <w:bookmarkEnd w:id="0"/>
    </w:p>
    <w:p w:rsidR="00A72168" w:rsidRDefault="000316C1" w:rsidP="000C450A">
      <w:pPr>
        <w:ind w:left="6096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УТВЕРЖДЕН</w:t>
      </w:r>
    </w:p>
    <w:p w:rsidR="00A72168" w:rsidRDefault="00F00235" w:rsidP="000C450A">
      <w:pPr>
        <w:ind w:left="6096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приказ</w:t>
      </w:r>
      <w:r w:rsidR="000316C1" w:rsidRPr="00884CBE">
        <w:rPr>
          <w:sz w:val="26"/>
          <w:szCs w:val="26"/>
        </w:rPr>
        <w:t>ом</w:t>
      </w:r>
      <w:r w:rsidRPr="00884CBE">
        <w:rPr>
          <w:sz w:val="26"/>
          <w:szCs w:val="26"/>
        </w:rPr>
        <w:t xml:space="preserve"> НИУ ВШЭ</w:t>
      </w:r>
    </w:p>
    <w:p w:rsidR="00A72168" w:rsidRDefault="000C450A" w:rsidP="000C450A">
      <w:pPr>
        <w:ind w:left="609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от 10.08.2017 </w:t>
      </w:r>
      <w:r w:rsidR="00F00235" w:rsidRPr="00884CBE">
        <w:rPr>
          <w:sz w:val="26"/>
          <w:szCs w:val="26"/>
        </w:rPr>
        <w:t>№</w:t>
      </w:r>
      <w:r>
        <w:rPr>
          <w:sz w:val="26"/>
          <w:szCs w:val="26"/>
        </w:rPr>
        <w:t xml:space="preserve"> 6.18.1-01/1008-08</w:t>
      </w:r>
    </w:p>
    <w:p w:rsidR="00A72168" w:rsidRDefault="00A72168">
      <w:pPr>
        <w:ind w:left="5812"/>
        <w:contextualSpacing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2506" w:rsidRPr="00884CBE" w:rsidTr="000316C1">
        <w:tc>
          <w:tcPr>
            <w:tcW w:w="9639" w:type="dxa"/>
          </w:tcPr>
          <w:p w:rsidR="00A72168" w:rsidRDefault="00A72168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A72168" w:rsidRDefault="00DE36B3">
      <w:pPr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Регламент</w:t>
      </w:r>
      <w:r w:rsidRPr="00884CBE">
        <w:rPr>
          <w:sz w:val="26"/>
          <w:szCs w:val="26"/>
        </w:rPr>
        <w:t xml:space="preserve"> </w:t>
      </w:r>
      <w:r w:rsidRPr="00884CBE">
        <w:rPr>
          <w:b/>
          <w:sz w:val="26"/>
          <w:szCs w:val="26"/>
        </w:rPr>
        <w:t>создания и мониторинга деятельности средств массовой информации, учреждаемых Национальным исследовательским университетом «Высшая школа экономики» и</w:t>
      </w:r>
      <w:r w:rsidR="00FE51B4" w:rsidRPr="00884CBE">
        <w:rPr>
          <w:b/>
          <w:sz w:val="26"/>
          <w:szCs w:val="26"/>
        </w:rPr>
        <w:t>ли</w:t>
      </w:r>
      <w:r w:rsidRPr="00884CBE">
        <w:rPr>
          <w:b/>
          <w:sz w:val="26"/>
          <w:szCs w:val="26"/>
        </w:rPr>
        <w:t xml:space="preserve"> с его участием</w:t>
      </w:r>
    </w:p>
    <w:p w:rsidR="00A72168" w:rsidRDefault="00A72168">
      <w:pPr>
        <w:contextualSpacing/>
        <w:jc w:val="center"/>
        <w:rPr>
          <w:b/>
          <w:sz w:val="26"/>
          <w:szCs w:val="26"/>
        </w:rPr>
      </w:pPr>
    </w:p>
    <w:p w:rsidR="00A72168" w:rsidRDefault="00DE36B3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jc w:val="center"/>
        <w:rPr>
          <w:sz w:val="26"/>
          <w:szCs w:val="26"/>
        </w:rPr>
      </w:pPr>
      <w:r w:rsidRPr="00884CBE">
        <w:rPr>
          <w:b/>
          <w:sz w:val="26"/>
          <w:szCs w:val="26"/>
        </w:rPr>
        <w:t>Общие положения</w:t>
      </w:r>
    </w:p>
    <w:p w:rsidR="00A72168" w:rsidRDefault="00A72168">
      <w:pPr>
        <w:tabs>
          <w:tab w:val="left" w:pos="426"/>
        </w:tabs>
        <w:contextualSpacing/>
        <w:rPr>
          <w:sz w:val="26"/>
          <w:szCs w:val="26"/>
        </w:rPr>
      </w:pPr>
    </w:p>
    <w:p w:rsidR="00A72168" w:rsidRDefault="00DE36B3">
      <w:pPr>
        <w:pStyle w:val="ac"/>
        <w:numPr>
          <w:ilvl w:val="1"/>
          <w:numId w:val="22"/>
        </w:numPr>
        <w:tabs>
          <w:tab w:val="left" w:pos="1418"/>
        </w:tabs>
        <w:spacing w:line="240" w:lineRule="auto"/>
        <w:ind w:left="0" w:firstLine="709"/>
        <w:contextualSpacing/>
        <w:rPr>
          <w:szCs w:val="26"/>
        </w:rPr>
      </w:pPr>
      <w:proofErr w:type="gramStart"/>
      <w:r w:rsidRPr="00884CBE">
        <w:rPr>
          <w:szCs w:val="26"/>
        </w:rPr>
        <w:t xml:space="preserve">Настоящий </w:t>
      </w:r>
      <w:r w:rsidR="00852506" w:rsidRPr="00884CBE">
        <w:rPr>
          <w:szCs w:val="26"/>
        </w:rPr>
        <w:t xml:space="preserve">Регламент создания и мониторинга деятельности средств массовой информации, учреждаемых </w:t>
      </w:r>
      <w:r w:rsidRPr="00884CBE">
        <w:rPr>
          <w:szCs w:val="26"/>
        </w:rPr>
        <w:t>Национальным исследовательским университетом «</w:t>
      </w:r>
      <w:r w:rsidR="00852506" w:rsidRPr="00884CBE">
        <w:rPr>
          <w:szCs w:val="26"/>
        </w:rPr>
        <w:t>Высш</w:t>
      </w:r>
      <w:r w:rsidRPr="00884CBE">
        <w:rPr>
          <w:szCs w:val="26"/>
        </w:rPr>
        <w:t xml:space="preserve">ая </w:t>
      </w:r>
      <w:r w:rsidR="00852506" w:rsidRPr="00884CBE">
        <w:rPr>
          <w:szCs w:val="26"/>
        </w:rPr>
        <w:t>школ</w:t>
      </w:r>
      <w:r w:rsidRPr="00884CBE">
        <w:rPr>
          <w:szCs w:val="26"/>
        </w:rPr>
        <w:t>а</w:t>
      </w:r>
      <w:r w:rsidR="00852506" w:rsidRPr="00884CBE">
        <w:rPr>
          <w:szCs w:val="26"/>
        </w:rPr>
        <w:t xml:space="preserve"> экономики</w:t>
      </w:r>
      <w:r w:rsidRPr="00884CBE">
        <w:rPr>
          <w:szCs w:val="26"/>
        </w:rPr>
        <w:t xml:space="preserve">» </w:t>
      </w:r>
      <w:r w:rsidR="00FE51B4" w:rsidRPr="00884CBE">
        <w:rPr>
          <w:szCs w:val="26"/>
        </w:rPr>
        <w:t xml:space="preserve">или с его участием </w:t>
      </w:r>
      <w:r w:rsidRPr="00884CBE">
        <w:rPr>
          <w:szCs w:val="26"/>
        </w:rPr>
        <w:t xml:space="preserve">(далее </w:t>
      </w:r>
      <w:r w:rsidR="00FE51B4" w:rsidRPr="00884CBE">
        <w:rPr>
          <w:szCs w:val="26"/>
        </w:rPr>
        <w:t>соответственно –</w:t>
      </w:r>
      <w:r w:rsidR="006C49C2" w:rsidRPr="00884CBE">
        <w:rPr>
          <w:szCs w:val="26"/>
        </w:rPr>
        <w:t xml:space="preserve"> </w:t>
      </w:r>
      <w:r w:rsidR="00FE51B4" w:rsidRPr="00884CBE">
        <w:rPr>
          <w:szCs w:val="26"/>
        </w:rPr>
        <w:t xml:space="preserve">Регламент, </w:t>
      </w:r>
      <w:r w:rsidRPr="00884CBE">
        <w:rPr>
          <w:szCs w:val="26"/>
        </w:rPr>
        <w:t>НИУ ВШЭ</w:t>
      </w:r>
      <w:r w:rsidR="00852506" w:rsidRPr="00884CBE">
        <w:rPr>
          <w:szCs w:val="26"/>
        </w:rPr>
        <w:t>)</w:t>
      </w:r>
      <w:r w:rsidR="00FE51B4" w:rsidRPr="00884CBE">
        <w:rPr>
          <w:szCs w:val="26"/>
        </w:rPr>
        <w:t>,</w:t>
      </w:r>
      <w:r w:rsidR="00852506" w:rsidRPr="00884CBE">
        <w:rPr>
          <w:szCs w:val="26"/>
        </w:rPr>
        <w:t xml:space="preserve"> определяет организационно-правовые основы создания </w:t>
      </w:r>
      <w:r w:rsidRPr="00884CBE">
        <w:rPr>
          <w:szCs w:val="26"/>
        </w:rPr>
        <w:t>НИУ ВШЭ</w:t>
      </w:r>
      <w:r w:rsidR="00852506" w:rsidRPr="00884CBE">
        <w:rPr>
          <w:szCs w:val="26"/>
        </w:rPr>
        <w:t xml:space="preserve"> средств массовой информации (далее </w:t>
      </w:r>
      <w:r w:rsidR="00FE51B4" w:rsidRPr="00884CBE">
        <w:rPr>
          <w:szCs w:val="26"/>
        </w:rPr>
        <w:t>–</w:t>
      </w:r>
      <w:r w:rsidR="006C49C2" w:rsidRPr="00884CBE">
        <w:rPr>
          <w:szCs w:val="26"/>
        </w:rPr>
        <w:t xml:space="preserve"> </w:t>
      </w:r>
      <w:r w:rsidR="00852506" w:rsidRPr="00884CBE">
        <w:rPr>
          <w:szCs w:val="26"/>
        </w:rPr>
        <w:t>СМИ), порядок подготовки и рассмотрения</w:t>
      </w:r>
      <w:r w:rsidR="00BD4B54" w:rsidRPr="00884CBE">
        <w:rPr>
          <w:szCs w:val="26"/>
        </w:rPr>
        <w:t xml:space="preserve"> </w:t>
      </w:r>
      <w:r w:rsidR="00852506" w:rsidRPr="00884CBE">
        <w:rPr>
          <w:szCs w:val="26"/>
        </w:rPr>
        <w:t>документов и принятия решения по данн</w:t>
      </w:r>
      <w:r w:rsidRPr="00884CBE">
        <w:rPr>
          <w:szCs w:val="26"/>
        </w:rPr>
        <w:t>ым</w:t>
      </w:r>
      <w:r w:rsidR="00852506" w:rsidRPr="00884CBE">
        <w:rPr>
          <w:szCs w:val="26"/>
        </w:rPr>
        <w:t xml:space="preserve"> вопрос</w:t>
      </w:r>
      <w:r w:rsidRPr="00884CBE">
        <w:rPr>
          <w:szCs w:val="26"/>
        </w:rPr>
        <w:t>ам</w:t>
      </w:r>
      <w:r w:rsidR="00852506" w:rsidRPr="00884CBE">
        <w:rPr>
          <w:szCs w:val="26"/>
        </w:rPr>
        <w:t>, а также порядок последующего контроля деятельности СМИ.</w:t>
      </w:r>
      <w:proofErr w:type="gramEnd"/>
    </w:p>
    <w:p w:rsidR="00A72168" w:rsidRDefault="00CA49BD">
      <w:pPr>
        <w:pStyle w:val="ac"/>
        <w:numPr>
          <w:ilvl w:val="1"/>
          <w:numId w:val="22"/>
        </w:numPr>
        <w:tabs>
          <w:tab w:val="left" w:pos="1418"/>
        </w:tabs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Действие Регламента распространяется на случаи учрежден</w:t>
      </w:r>
      <w:r w:rsidR="00755DFC" w:rsidRPr="00884CBE">
        <w:rPr>
          <w:szCs w:val="26"/>
        </w:rPr>
        <w:t>ия СМИ</w:t>
      </w:r>
      <w:r w:rsidRPr="00884CBE">
        <w:rPr>
          <w:szCs w:val="26"/>
        </w:rPr>
        <w:t xml:space="preserve"> </w:t>
      </w:r>
      <w:r w:rsidR="000A1A59" w:rsidRPr="00884CBE">
        <w:rPr>
          <w:szCs w:val="26"/>
        </w:rPr>
        <w:t xml:space="preserve">как </w:t>
      </w:r>
      <w:r w:rsidRPr="00884CBE">
        <w:rPr>
          <w:szCs w:val="26"/>
        </w:rPr>
        <w:t>единолично</w:t>
      </w:r>
      <w:r w:rsidR="00DE36B3" w:rsidRPr="00884CBE">
        <w:rPr>
          <w:szCs w:val="26"/>
        </w:rPr>
        <w:t xml:space="preserve"> НИУ ВШЭ</w:t>
      </w:r>
      <w:r w:rsidRPr="00884CBE">
        <w:rPr>
          <w:szCs w:val="26"/>
        </w:rPr>
        <w:t>, так и с участием соучредителей</w:t>
      </w:r>
      <w:r w:rsidR="008A3582" w:rsidRPr="00884CBE">
        <w:rPr>
          <w:szCs w:val="26"/>
        </w:rPr>
        <w:t xml:space="preserve">, а также вхождения </w:t>
      </w:r>
      <w:r w:rsidR="00DE36B3" w:rsidRPr="00884CBE">
        <w:rPr>
          <w:szCs w:val="26"/>
        </w:rPr>
        <w:t>НИ</w:t>
      </w:r>
      <w:r w:rsidR="008A3582" w:rsidRPr="00884CBE">
        <w:rPr>
          <w:szCs w:val="26"/>
        </w:rPr>
        <w:t>У</w:t>
      </w:r>
      <w:r w:rsidR="00FE51B4" w:rsidRPr="00884CBE">
        <w:rPr>
          <w:szCs w:val="26"/>
        </w:rPr>
        <w:t> </w:t>
      </w:r>
      <w:r w:rsidR="008A3582" w:rsidRPr="00884CBE">
        <w:rPr>
          <w:szCs w:val="26"/>
        </w:rPr>
        <w:t>ВШЭ в состав соучредителей ранее созданного СМИ</w:t>
      </w:r>
      <w:r w:rsidRPr="00884CBE">
        <w:rPr>
          <w:szCs w:val="26"/>
        </w:rPr>
        <w:t>.</w:t>
      </w:r>
    </w:p>
    <w:p w:rsidR="00A72168" w:rsidRDefault="006755D5">
      <w:pPr>
        <w:pStyle w:val="ac"/>
        <w:numPr>
          <w:ilvl w:val="1"/>
          <w:numId w:val="22"/>
        </w:numPr>
        <w:tabs>
          <w:tab w:val="left" w:pos="1418"/>
        </w:tabs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Регламент и изменения в него утверждаются приказом НИУ</w:t>
      </w:r>
      <w:r w:rsidR="00CE6DA8" w:rsidRPr="00884CBE">
        <w:rPr>
          <w:szCs w:val="26"/>
          <w:lang w:val="en-US"/>
        </w:rPr>
        <w:t> </w:t>
      </w:r>
      <w:r w:rsidRPr="00884CBE">
        <w:rPr>
          <w:szCs w:val="26"/>
        </w:rPr>
        <w:t>ВШЭ.</w:t>
      </w: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DE36B3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Порядок создания СМИ, вхождения в состав соучредителей СМИ</w:t>
      </w:r>
    </w:p>
    <w:p w:rsidR="00A72168" w:rsidRDefault="00A72168">
      <w:pPr>
        <w:tabs>
          <w:tab w:val="left" w:pos="426"/>
        </w:tabs>
        <w:contextualSpacing/>
        <w:rPr>
          <w:b/>
          <w:sz w:val="26"/>
          <w:szCs w:val="26"/>
        </w:rPr>
      </w:pPr>
    </w:p>
    <w:p w:rsidR="00A72168" w:rsidRDefault="00852506">
      <w:pPr>
        <w:pStyle w:val="ac"/>
        <w:numPr>
          <w:ilvl w:val="1"/>
          <w:numId w:val="23"/>
        </w:numPr>
        <w:tabs>
          <w:tab w:val="left" w:pos="1418"/>
        </w:tabs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Инициаторами создания СМИ</w:t>
      </w:r>
      <w:r w:rsidR="00FE51B4" w:rsidRPr="00884CBE">
        <w:rPr>
          <w:szCs w:val="26"/>
        </w:rPr>
        <w:t xml:space="preserve">, </w:t>
      </w:r>
      <w:r w:rsidR="008A3582" w:rsidRPr="00884CBE">
        <w:rPr>
          <w:szCs w:val="26"/>
        </w:rPr>
        <w:t>вхождения в состав соучредителей СМИ</w:t>
      </w:r>
      <w:r w:rsidRPr="00884CBE">
        <w:rPr>
          <w:szCs w:val="26"/>
        </w:rPr>
        <w:t xml:space="preserve"> могут выступать:</w:t>
      </w:r>
    </w:p>
    <w:p w:rsidR="00A72168" w:rsidRDefault="00C4686C">
      <w:pPr>
        <w:pStyle w:val="ac"/>
        <w:numPr>
          <w:ilvl w:val="2"/>
          <w:numId w:val="22"/>
        </w:numPr>
        <w:tabs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>научные (</w:t>
      </w:r>
      <w:r w:rsidR="006755D5" w:rsidRPr="00884CBE">
        <w:rPr>
          <w:szCs w:val="26"/>
        </w:rPr>
        <w:t>н</w:t>
      </w:r>
      <w:r w:rsidR="00852506" w:rsidRPr="00884CBE">
        <w:rPr>
          <w:szCs w:val="26"/>
        </w:rPr>
        <w:t>аучн</w:t>
      </w:r>
      <w:r w:rsidR="006755D5" w:rsidRPr="00884CBE">
        <w:rPr>
          <w:szCs w:val="26"/>
        </w:rPr>
        <w:t>о-исследовательские</w:t>
      </w:r>
      <w:r w:rsidRPr="00884CBE">
        <w:rPr>
          <w:szCs w:val="26"/>
        </w:rPr>
        <w:t>)</w:t>
      </w:r>
      <w:r w:rsidR="006755D5" w:rsidRPr="00884CBE">
        <w:rPr>
          <w:szCs w:val="26"/>
        </w:rPr>
        <w:t xml:space="preserve"> </w:t>
      </w:r>
      <w:r w:rsidR="00852506" w:rsidRPr="00884CBE">
        <w:rPr>
          <w:szCs w:val="26"/>
        </w:rPr>
        <w:t xml:space="preserve">и </w:t>
      </w:r>
      <w:r w:rsidR="006755D5" w:rsidRPr="00884CBE">
        <w:rPr>
          <w:szCs w:val="26"/>
        </w:rPr>
        <w:t>образовательные</w:t>
      </w:r>
      <w:r w:rsidRPr="00884CBE">
        <w:rPr>
          <w:szCs w:val="26"/>
        </w:rPr>
        <w:t xml:space="preserve"> (научно-образовательные)</w:t>
      </w:r>
      <w:r w:rsidR="006755D5" w:rsidRPr="00884CBE">
        <w:rPr>
          <w:szCs w:val="26"/>
        </w:rPr>
        <w:t xml:space="preserve"> структурные</w:t>
      </w:r>
      <w:r w:rsidR="00852506" w:rsidRPr="00884CBE">
        <w:rPr>
          <w:szCs w:val="26"/>
        </w:rPr>
        <w:t xml:space="preserve"> подразделения</w:t>
      </w:r>
      <w:r w:rsidR="006755D5" w:rsidRPr="00884CBE">
        <w:rPr>
          <w:szCs w:val="26"/>
        </w:rPr>
        <w:t xml:space="preserve"> НИ</w:t>
      </w:r>
      <w:r w:rsidR="00852506" w:rsidRPr="00884CBE">
        <w:rPr>
          <w:szCs w:val="26"/>
        </w:rPr>
        <w:t>У</w:t>
      </w:r>
      <w:r w:rsidR="006755D5" w:rsidRPr="00884CBE">
        <w:rPr>
          <w:szCs w:val="26"/>
        </w:rPr>
        <w:t xml:space="preserve"> </w:t>
      </w:r>
      <w:r w:rsidR="00852506" w:rsidRPr="00884CBE">
        <w:rPr>
          <w:szCs w:val="26"/>
        </w:rPr>
        <w:t>ВШЭ, в том числе филиал</w:t>
      </w:r>
      <w:r w:rsidR="006755D5" w:rsidRPr="00884CBE">
        <w:rPr>
          <w:szCs w:val="26"/>
        </w:rPr>
        <w:t>ов НИУ ВШЭ</w:t>
      </w:r>
      <w:r w:rsidR="00852506" w:rsidRPr="00884CBE">
        <w:rPr>
          <w:szCs w:val="26"/>
        </w:rPr>
        <w:t>;</w:t>
      </w:r>
    </w:p>
    <w:p w:rsidR="00A72168" w:rsidRDefault="00852506">
      <w:pPr>
        <w:pStyle w:val="ac"/>
        <w:numPr>
          <w:ilvl w:val="2"/>
          <w:numId w:val="22"/>
        </w:numPr>
        <w:tabs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 xml:space="preserve">отдельные коллективы </w:t>
      </w:r>
      <w:r w:rsidR="00FE51B4" w:rsidRPr="00884CBE">
        <w:rPr>
          <w:szCs w:val="26"/>
        </w:rPr>
        <w:t xml:space="preserve">научно-педагогических </w:t>
      </w:r>
      <w:r w:rsidR="006755D5" w:rsidRPr="00884CBE">
        <w:rPr>
          <w:szCs w:val="26"/>
        </w:rPr>
        <w:t>работников</w:t>
      </w:r>
      <w:r w:rsidRPr="00884CBE">
        <w:rPr>
          <w:szCs w:val="26"/>
        </w:rPr>
        <w:t xml:space="preserve"> </w:t>
      </w:r>
      <w:r w:rsidR="006755D5" w:rsidRPr="00884CBE">
        <w:rPr>
          <w:szCs w:val="26"/>
        </w:rPr>
        <w:t>НИУ ВШЭ;</w:t>
      </w:r>
    </w:p>
    <w:p w:rsidR="00A72168" w:rsidRDefault="00FE51B4">
      <w:pPr>
        <w:pStyle w:val="ac"/>
        <w:numPr>
          <w:ilvl w:val="2"/>
          <w:numId w:val="24"/>
        </w:numPr>
        <w:tabs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 xml:space="preserve">единолично </w:t>
      </w:r>
      <w:r w:rsidR="00852506" w:rsidRPr="00884CBE">
        <w:rPr>
          <w:szCs w:val="26"/>
        </w:rPr>
        <w:t>ведущие в своей области научно-педагогические работники</w:t>
      </w:r>
      <w:r w:rsidR="006755D5" w:rsidRPr="00884CBE">
        <w:rPr>
          <w:szCs w:val="26"/>
        </w:rPr>
        <w:t xml:space="preserve"> НИУ ВШЭ</w:t>
      </w:r>
      <w:r w:rsidR="00852506" w:rsidRPr="00884CBE">
        <w:rPr>
          <w:szCs w:val="26"/>
        </w:rPr>
        <w:t>;</w:t>
      </w:r>
    </w:p>
    <w:p w:rsidR="00A72168" w:rsidRDefault="00852506">
      <w:pPr>
        <w:pStyle w:val="ac"/>
        <w:numPr>
          <w:ilvl w:val="2"/>
          <w:numId w:val="22"/>
        </w:numPr>
        <w:tabs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 xml:space="preserve">студенты и аспиранты </w:t>
      </w:r>
      <w:r w:rsidR="006755D5" w:rsidRPr="00884CBE">
        <w:rPr>
          <w:szCs w:val="26"/>
        </w:rPr>
        <w:t>НИ</w:t>
      </w:r>
      <w:r w:rsidRPr="00884CBE">
        <w:rPr>
          <w:szCs w:val="26"/>
        </w:rPr>
        <w:t>У</w:t>
      </w:r>
      <w:r w:rsidR="006755D5" w:rsidRPr="00884CBE">
        <w:rPr>
          <w:szCs w:val="26"/>
        </w:rPr>
        <w:t xml:space="preserve"> </w:t>
      </w:r>
      <w:r w:rsidRPr="00884CBE">
        <w:rPr>
          <w:szCs w:val="26"/>
        </w:rPr>
        <w:t>ВШЭ.</w:t>
      </w:r>
    </w:p>
    <w:p w:rsidR="00A72168" w:rsidRDefault="00852506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Для рассмотрения вопроса о создании СМИ</w:t>
      </w:r>
      <w:r w:rsidR="00FE51B4" w:rsidRPr="00884CBE">
        <w:rPr>
          <w:szCs w:val="26"/>
        </w:rPr>
        <w:t xml:space="preserve">, </w:t>
      </w:r>
      <w:r w:rsidR="008A3582" w:rsidRPr="00884CBE">
        <w:rPr>
          <w:szCs w:val="26"/>
        </w:rPr>
        <w:t>вхождении в состав соучредителей СМИ</w:t>
      </w:r>
      <w:r w:rsidRPr="00884CBE">
        <w:rPr>
          <w:szCs w:val="26"/>
        </w:rPr>
        <w:t xml:space="preserve"> инициаторами (ом) готов</w:t>
      </w:r>
      <w:r w:rsidR="00EE711E" w:rsidRPr="00884CBE">
        <w:rPr>
          <w:szCs w:val="26"/>
        </w:rPr>
        <w:t xml:space="preserve">ится </w:t>
      </w:r>
      <w:r w:rsidRPr="00884CBE">
        <w:rPr>
          <w:szCs w:val="26"/>
        </w:rPr>
        <w:t>следующий пакет документов:</w:t>
      </w:r>
    </w:p>
    <w:p w:rsidR="00A72168" w:rsidRDefault="00852506">
      <w:pPr>
        <w:pStyle w:val="ac"/>
        <w:numPr>
          <w:ilvl w:val="2"/>
          <w:numId w:val="25"/>
        </w:numPr>
        <w:tabs>
          <w:tab w:val="clear" w:pos="0"/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>концепция СМИ</w:t>
      </w:r>
      <w:r w:rsidR="0062686D">
        <w:rPr>
          <w:rStyle w:val="af1"/>
          <w:szCs w:val="26"/>
        </w:rPr>
        <w:footnoteReference w:id="1"/>
      </w:r>
      <w:r w:rsidR="00EE711E" w:rsidRPr="00884CBE">
        <w:rPr>
          <w:szCs w:val="26"/>
        </w:rPr>
        <w:t xml:space="preserve"> </w:t>
      </w:r>
      <w:r w:rsidR="00FE51B4" w:rsidRPr="00884CBE">
        <w:rPr>
          <w:szCs w:val="26"/>
        </w:rPr>
        <w:t>–</w:t>
      </w:r>
      <w:r w:rsidR="00EE711E" w:rsidRPr="00884CBE">
        <w:rPr>
          <w:szCs w:val="26"/>
        </w:rPr>
        <w:t xml:space="preserve"> </w:t>
      </w:r>
      <w:r w:rsidR="00FE51B4" w:rsidRPr="00884CBE">
        <w:rPr>
          <w:szCs w:val="26"/>
        </w:rPr>
        <w:t xml:space="preserve">содержит </w:t>
      </w:r>
      <w:r w:rsidRPr="00884CBE">
        <w:rPr>
          <w:szCs w:val="26"/>
        </w:rPr>
        <w:t xml:space="preserve">обоснование </w:t>
      </w:r>
      <w:r w:rsidR="00CD1B11" w:rsidRPr="00884CBE">
        <w:rPr>
          <w:szCs w:val="26"/>
        </w:rPr>
        <w:t>необходимости создания</w:t>
      </w:r>
      <w:r w:rsidR="00333644">
        <w:rPr>
          <w:szCs w:val="26"/>
        </w:rPr>
        <w:t>/участия в</w:t>
      </w:r>
      <w:r w:rsidR="00CD1B11" w:rsidRPr="00884CBE">
        <w:rPr>
          <w:szCs w:val="26"/>
        </w:rPr>
        <w:t xml:space="preserve"> СМИ</w:t>
      </w:r>
      <w:r w:rsidR="00FE51B4" w:rsidRPr="00884CBE">
        <w:rPr>
          <w:szCs w:val="26"/>
        </w:rPr>
        <w:t xml:space="preserve"> и важност</w:t>
      </w:r>
      <w:r w:rsidR="00DA7640" w:rsidRPr="00884CBE">
        <w:rPr>
          <w:szCs w:val="26"/>
        </w:rPr>
        <w:t>и</w:t>
      </w:r>
      <w:r w:rsidR="00FE51B4" w:rsidRPr="00884CBE">
        <w:rPr>
          <w:szCs w:val="26"/>
        </w:rPr>
        <w:t xml:space="preserve"> создания/участия в СМИ для НИУ ВШЭ</w:t>
      </w:r>
      <w:r w:rsidR="00213F4B" w:rsidRPr="00884CBE">
        <w:rPr>
          <w:szCs w:val="26"/>
        </w:rPr>
        <w:t xml:space="preserve">, </w:t>
      </w:r>
      <w:r w:rsidR="00FE51B4" w:rsidRPr="00884CBE">
        <w:rPr>
          <w:szCs w:val="26"/>
        </w:rPr>
        <w:t xml:space="preserve">характеристику </w:t>
      </w:r>
      <w:r w:rsidR="00213F4B" w:rsidRPr="00884CBE">
        <w:rPr>
          <w:szCs w:val="26"/>
        </w:rPr>
        <w:t>СМИ</w:t>
      </w:r>
      <w:r w:rsidR="00CD1B11" w:rsidRPr="00884CBE">
        <w:rPr>
          <w:szCs w:val="26"/>
        </w:rPr>
        <w:t xml:space="preserve"> и его цел</w:t>
      </w:r>
      <w:r w:rsidR="00755DFC" w:rsidRPr="00884CBE">
        <w:rPr>
          <w:szCs w:val="26"/>
        </w:rPr>
        <w:t>и</w:t>
      </w:r>
      <w:r w:rsidR="00CD1B11" w:rsidRPr="00884CBE">
        <w:rPr>
          <w:szCs w:val="26"/>
        </w:rPr>
        <w:t xml:space="preserve"> деятельности</w:t>
      </w:r>
      <w:r w:rsidR="008A3582" w:rsidRPr="00884CBE">
        <w:rPr>
          <w:szCs w:val="26"/>
        </w:rPr>
        <w:t xml:space="preserve">, потенциальный состав читательской аудитории, </w:t>
      </w:r>
      <w:r w:rsidR="00FE51B4" w:rsidRPr="00884CBE">
        <w:rPr>
          <w:szCs w:val="26"/>
        </w:rPr>
        <w:t xml:space="preserve">характеристику </w:t>
      </w:r>
      <w:r w:rsidR="008A3582" w:rsidRPr="00884CBE">
        <w:rPr>
          <w:szCs w:val="26"/>
        </w:rPr>
        <w:t xml:space="preserve">состава авторов, </w:t>
      </w:r>
      <w:r w:rsidR="00FE51B4" w:rsidRPr="00884CBE">
        <w:rPr>
          <w:szCs w:val="26"/>
        </w:rPr>
        <w:t xml:space="preserve">описание конкурентных </w:t>
      </w:r>
      <w:r w:rsidR="008A3582" w:rsidRPr="00884CBE">
        <w:rPr>
          <w:szCs w:val="26"/>
        </w:rPr>
        <w:t xml:space="preserve">преимуществ, </w:t>
      </w:r>
      <w:r w:rsidR="00FE51B4" w:rsidRPr="00884CBE">
        <w:rPr>
          <w:szCs w:val="26"/>
        </w:rPr>
        <w:t xml:space="preserve">способов </w:t>
      </w:r>
      <w:r w:rsidR="008A3582" w:rsidRPr="00884CBE">
        <w:rPr>
          <w:szCs w:val="26"/>
        </w:rPr>
        <w:t xml:space="preserve">и </w:t>
      </w:r>
      <w:r w:rsidR="00FE51B4" w:rsidRPr="00884CBE">
        <w:rPr>
          <w:szCs w:val="26"/>
        </w:rPr>
        <w:t xml:space="preserve">порядка </w:t>
      </w:r>
      <w:r w:rsidR="008A3582" w:rsidRPr="00884CBE">
        <w:rPr>
          <w:szCs w:val="26"/>
        </w:rPr>
        <w:t>распространения</w:t>
      </w:r>
      <w:r w:rsidR="00EE711E" w:rsidRPr="00884CBE">
        <w:rPr>
          <w:szCs w:val="26"/>
        </w:rPr>
        <w:t xml:space="preserve">, </w:t>
      </w:r>
      <w:r w:rsidR="00DA7640" w:rsidRPr="00884CBE">
        <w:rPr>
          <w:szCs w:val="26"/>
        </w:rPr>
        <w:t>формат, объем</w:t>
      </w:r>
      <w:r w:rsidR="00D2351D" w:rsidRPr="00884CBE">
        <w:rPr>
          <w:szCs w:val="26"/>
        </w:rPr>
        <w:t xml:space="preserve"> номера</w:t>
      </w:r>
      <w:r w:rsidR="00DA7640" w:rsidRPr="00884CBE">
        <w:rPr>
          <w:szCs w:val="26"/>
        </w:rPr>
        <w:t xml:space="preserve">, </w:t>
      </w:r>
      <w:r w:rsidR="00EE711E" w:rsidRPr="00884CBE">
        <w:rPr>
          <w:szCs w:val="26"/>
        </w:rPr>
        <w:t xml:space="preserve">тираж, </w:t>
      </w:r>
      <w:r w:rsidR="00D2351D" w:rsidRPr="00884CBE">
        <w:rPr>
          <w:szCs w:val="26"/>
        </w:rPr>
        <w:t xml:space="preserve">периодичность выхода, </w:t>
      </w:r>
      <w:r w:rsidR="00EE711E" w:rsidRPr="00884CBE">
        <w:rPr>
          <w:szCs w:val="26"/>
        </w:rPr>
        <w:t xml:space="preserve">язык издания, </w:t>
      </w:r>
      <w:r w:rsidR="00FE51B4" w:rsidRPr="00884CBE">
        <w:rPr>
          <w:szCs w:val="26"/>
        </w:rPr>
        <w:t xml:space="preserve">иную информацию </w:t>
      </w:r>
      <w:r w:rsidR="00EE711E" w:rsidRPr="00884CBE">
        <w:rPr>
          <w:szCs w:val="26"/>
        </w:rPr>
        <w:t>о СМИ</w:t>
      </w:r>
      <w:r w:rsidRPr="00884CBE">
        <w:rPr>
          <w:szCs w:val="26"/>
        </w:rPr>
        <w:t>;</w:t>
      </w:r>
    </w:p>
    <w:p w:rsidR="00A72168" w:rsidRDefault="00852506">
      <w:pPr>
        <w:pStyle w:val="ac"/>
        <w:numPr>
          <w:ilvl w:val="2"/>
          <w:numId w:val="25"/>
        </w:numPr>
        <w:tabs>
          <w:tab w:val="clear" w:pos="0"/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lastRenderedPageBreak/>
        <w:t>бизнес-план</w:t>
      </w:r>
      <w:r w:rsidR="0062686D">
        <w:rPr>
          <w:rStyle w:val="af1"/>
          <w:szCs w:val="26"/>
        </w:rPr>
        <w:footnoteReference w:id="2"/>
      </w:r>
      <w:r w:rsidR="00CD1B11" w:rsidRPr="00884CBE">
        <w:rPr>
          <w:szCs w:val="26"/>
        </w:rPr>
        <w:t xml:space="preserve">, включая </w:t>
      </w:r>
      <w:r w:rsidR="002E78BD" w:rsidRPr="00884CBE">
        <w:rPr>
          <w:szCs w:val="26"/>
        </w:rPr>
        <w:t xml:space="preserve">смету расходов, </w:t>
      </w:r>
      <w:r w:rsidR="00CD1B11" w:rsidRPr="00884CBE">
        <w:rPr>
          <w:szCs w:val="26"/>
        </w:rPr>
        <w:t xml:space="preserve">источники </w:t>
      </w:r>
      <w:r w:rsidR="0081100E" w:rsidRPr="00884CBE">
        <w:rPr>
          <w:szCs w:val="26"/>
        </w:rPr>
        <w:t xml:space="preserve">и порядок </w:t>
      </w:r>
      <w:r w:rsidR="00CD1B11" w:rsidRPr="00884CBE">
        <w:rPr>
          <w:szCs w:val="26"/>
        </w:rPr>
        <w:t>финансирования СМИ</w:t>
      </w:r>
      <w:r w:rsidRPr="00884CBE">
        <w:rPr>
          <w:szCs w:val="26"/>
        </w:rPr>
        <w:t>;</w:t>
      </w:r>
    </w:p>
    <w:p w:rsidR="00A72168" w:rsidRDefault="00852506">
      <w:pPr>
        <w:pStyle w:val="ac"/>
        <w:numPr>
          <w:ilvl w:val="2"/>
          <w:numId w:val="25"/>
        </w:numPr>
        <w:tabs>
          <w:tab w:val="clear" w:pos="0"/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>проекты документов, регламентирующих деятельность СМИ</w:t>
      </w:r>
      <w:r w:rsidR="00EE711E" w:rsidRPr="00884CBE">
        <w:rPr>
          <w:szCs w:val="26"/>
        </w:rPr>
        <w:t>:</w:t>
      </w:r>
      <w:r w:rsidRPr="00884CBE">
        <w:rPr>
          <w:szCs w:val="26"/>
        </w:rPr>
        <w:t xml:space="preserve"> </w:t>
      </w:r>
      <w:r w:rsidR="00EE711E" w:rsidRPr="00884CBE">
        <w:rPr>
          <w:szCs w:val="26"/>
        </w:rPr>
        <w:t>устав (положение) редакции СМИ</w:t>
      </w:r>
      <w:r w:rsidR="00E22EE1">
        <w:rPr>
          <w:rStyle w:val="af1"/>
          <w:szCs w:val="26"/>
        </w:rPr>
        <w:footnoteReference w:id="3"/>
      </w:r>
      <w:r w:rsidR="00EE711E" w:rsidRPr="00884CBE">
        <w:rPr>
          <w:szCs w:val="26"/>
        </w:rPr>
        <w:t xml:space="preserve">; </w:t>
      </w:r>
      <w:r w:rsidRPr="00884CBE">
        <w:rPr>
          <w:szCs w:val="26"/>
        </w:rPr>
        <w:t>договор</w:t>
      </w:r>
      <w:r w:rsidR="00B069C7" w:rsidRPr="00884CBE">
        <w:rPr>
          <w:szCs w:val="26"/>
        </w:rPr>
        <w:t xml:space="preserve"> между соучредителями</w:t>
      </w:r>
      <w:r w:rsidR="0062686D">
        <w:rPr>
          <w:rStyle w:val="af1"/>
          <w:szCs w:val="26"/>
        </w:rPr>
        <w:footnoteReference w:id="4"/>
      </w:r>
      <w:r w:rsidRPr="00884CBE">
        <w:rPr>
          <w:szCs w:val="26"/>
        </w:rPr>
        <w:t xml:space="preserve"> – при создании СМИ совместно с другими лицами</w:t>
      </w:r>
      <w:r w:rsidR="0061734F" w:rsidRPr="00884CBE">
        <w:rPr>
          <w:szCs w:val="26"/>
        </w:rPr>
        <w:t>/вхождении в состав соучредителей СМИ</w:t>
      </w:r>
      <w:r w:rsidRPr="00884CBE">
        <w:rPr>
          <w:szCs w:val="26"/>
        </w:rPr>
        <w:t>.</w:t>
      </w:r>
    </w:p>
    <w:p w:rsidR="00A72168" w:rsidRDefault="00B069C7">
      <w:pPr>
        <w:pStyle w:val="ac"/>
        <w:spacing w:line="240" w:lineRule="auto"/>
        <w:ind w:firstLine="709"/>
        <w:contextualSpacing/>
        <w:rPr>
          <w:szCs w:val="26"/>
        </w:rPr>
      </w:pPr>
      <w:r w:rsidRPr="00884CBE">
        <w:rPr>
          <w:szCs w:val="26"/>
        </w:rPr>
        <w:t>Д</w:t>
      </w:r>
      <w:r w:rsidR="00BA7D4D" w:rsidRPr="00884CBE">
        <w:rPr>
          <w:szCs w:val="26"/>
        </w:rPr>
        <w:t xml:space="preserve">оговор </w:t>
      </w:r>
      <w:r w:rsidRPr="00884CBE">
        <w:rPr>
          <w:szCs w:val="26"/>
        </w:rPr>
        <w:t xml:space="preserve">между соучредителями </w:t>
      </w:r>
      <w:r w:rsidR="00BA7D4D" w:rsidRPr="00884CBE">
        <w:rPr>
          <w:szCs w:val="26"/>
        </w:rPr>
        <w:t xml:space="preserve">и </w:t>
      </w:r>
      <w:r w:rsidR="008E55C4" w:rsidRPr="00884CBE">
        <w:rPr>
          <w:szCs w:val="26"/>
        </w:rPr>
        <w:t xml:space="preserve">устав </w:t>
      </w:r>
      <w:r w:rsidR="004F074D" w:rsidRPr="00884CBE">
        <w:rPr>
          <w:szCs w:val="26"/>
        </w:rPr>
        <w:t>(</w:t>
      </w:r>
      <w:r w:rsidR="008E55C4" w:rsidRPr="00884CBE">
        <w:rPr>
          <w:szCs w:val="26"/>
        </w:rPr>
        <w:t>положение</w:t>
      </w:r>
      <w:r w:rsidR="004F074D" w:rsidRPr="00884CBE">
        <w:rPr>
          <w:szCs w:val="26"/>
        </w:rPr>
        <w:t>)</w:t>
      </w:r>
      <w:r w:rsidR="00BA7D4D" w:rsidRPr="00884CBE">
        <w:rPr>
          <w:szCs w:val="26"/>
        </w:rPr>
        <w:t xml:space="preserve"> редакции </w:t>
      </w:r>
      <w:r w:rsidR="008E55C4" w:rsidRPr="00884CBE">
        <w:rPr>
          <w:szCs w:val="26"/>
        </w:rPr>
        <w:t>СМИ</w:t>
      </w:r>
      <w:r w:rsidR="00E22EE1">
        <w:rPr>
          <w:rStyle w:val="af1"/>
          <w:szCs w:val="26"/>
        </w:rPr>
        <w:footnoteReference w:id="5"/>
      </w:r>
      <w:r w:rsidR="008E55C4" w:rsidRPr="00884CBE">
        <w:rPr>
          <w:szCs w:val="26"/>
        </w:rPr>
        <w:t xml:space="preserve"> </w:t>
      </w:r>
      <w:r w:rsidR="00BA7D4D" w:rsidRPr="00884CBE">
        <w:rPr>
          <w:szCs w:val="26"/>
        </w:rPr>
        <w:t xml:space="preserve">разрабатываются в соответствии с примерной формой договора соучредителей СМИ </w:t>
      </w:r>
      <w:r w:rsidR="00884CBE">
        <w:rPr>
          <w:szCs w:val="26"/>
        </w:rPr>
        <w:t xml:space="preserve">(приложение № 1 к настоящему Регламенту) </w:t>
      </w:r>
      <w:r w:rsidR="00BA7D4D" w:rsidRPr="00884CBE">
        <w:rPr>
          <w:szCs w:val="26"/>
        </w:rPr>
        <w:t xml:space="preserve">и примерным </w:t>
      </w:r>
      <w:r w:rsidR="008E55C4" w:rsidRPr="00884CBE">
        <w:rPr>
          <w:szCs w:val="26"/>
        </w:rPr>
        <w:t xml:space="preserve">уставом </w:t>
      </w:r>
      <w:r w:rsidR="004F074D" w:rsidRPr="00884CBE">
        <w:rPr>
          <w:szCs w:val="26"/>
        </w:rPr>
        <w:t>(</w:t>
      </w:r>
      <w:r w:rsidR="008E55C4" w:rsidRPr="00884CBE">
        <w:rPr>
          <w:szCs w:val="26"/>
        </w:rPr>
        <w:t>положением</w:t>
      </w:r>
      <w:r w:rsidR="004F074D" w:rsidRPr="00884CBE">
        <w:rPr>
          <w:szCs w:val="26"/>
        </w:rPr>
        <w:t>)</w:t>
      </w:r>
      <w:r w:rsidR="00BA7D4D" w:rsidRPr="00884CBE">
        <w:rPr>
          <w:szCs w:val="26"/>
        </w:rPr>
        <w:t xml:space="preserve"> редакции </w:t>
      </w:r>
      <w:r w:rsidR="008E55C4" w:rsidRPr="00884CBE">
        <w:rPr>
          <w:szCs w:val="26"/>
        </w:rPr>
        <w:t xml:space="preserve">средства массовой информации </w:t>
      </w:r>
      <w:r w:rsidR="00EE711E" w:rsidRPr="00884CBE">
        <w:rPr>
          <w:szCs w:val="26"/>
        </w:rPr>
        <w:t>НИ</w:t>
      </w:r>
      <w:r w:rsidR="008E55C4" w:rsidRPr="00884CBE">
        <w:rPr>
          <w:szCs w:val="26"/>
        </w:rPr>
        <w:t>У</w:t>
      </w:r>
      <w:r w:rsidR="00FE51B4" w:rsidRPr="00884CBE">
        <w:rPr>
          <w:szCs w:val="26"/>
        </w:rPr>
        <w:t> </w:t>
      </w:r>
      <w:r w:rsidR="008E55C4" w:rsidRPr="00884CBE">
        <w:rPr>
          <w:szCs w:val="26"/>
        </w:rPr>
        <w:t>ВШЭ</w:t>
      </w:r>
      <w:r w:rsidR="00884CBE">
        <w:rPr>
          <w:szCs w:val="26"/>
        </w:rPr>
        <w:t xml:space="preserve"> (приложение № 2 к настоящему Регламенту)</w:t>
      </w:r>
      <w:r w:rsidR="00BA7D4D" w:rsidRPr="00884CBE">
        <w:rPr>
          <w:szCs w:val="26"/>
        </w:rPr>
        <w:t>.</w:t>
      </w:r>
      <w:r w:rsidR="006536E9" w:rsidRPr="00884CBE">
        <w:rPr>
          <w:szCs w:val="26"/>
        </w:rPr>
        <w:t xml:space="preserve"> В случае, если НИУ ВШЭ является не единственным соучредителем СМИ, </w:t>
      </w:r>
      <w:r w:rsidR="00D72A6E" w:rsidRPr="00884CBE">
        <w:rPr>
          <w:szCs w:val="26"/>
        </w:rPr>
        <w:t>подготовка указанного пакета документов осуществляется инициато</w:t>
      </w:r>
      <w:proofErr w:type="gramStart"/>
      <w:r w:rsidR="00D72A6E" w:rsidRPr="00884CBE">
        <w:rPr>
          <w:szCs w:val="26"/>
        </w:rPr>
        <w:t>р(</w:t>
      </w:r>
      <w:proofErr w:type="spellStart"/>
      <w:proofErr w:type="gramEnd"/>
      <w:r w:rsidR="00D72A6E" w:rsidRPr="00884CBE">
        <w:rPr>
          <w:szCs w:val="26"/>
        </w:rPr>
        <w:t>ами</w:t>
      </w:r>
      <w:proofErr w:type="spellEnd"/>
      <w:r w:rsidR="00D72A6E" w:rsidRPr="00884CBE">
        <w:rPr>
          <w:szCs w:val="26"/>
        </w:rPr>
        <w:t>) до отправки на согласование другому(им) соучредителю</w:t>
      </w:r>
      <w:r w:rsidR="00B462E3" w:rsidRPr="00884CBE">
        <w:rPr>
          <w:szCs w:val="26"/>
        </w:rPr>
        <w:t>(ям)</w:t>
      </w:r>
      <w:r w:rsidR="00D72A6E" w:rsidRPr="00884CBE">
        <w:rPr>
          <w:szCs w:val="26"/>
        </w:rPr>
        <w:t>.</w:t>
      </w:r>
    </w:p>
    <w:p w:rsidR="00A72168" w:rsidRDefault="00852506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 xml:space="preserve">Указанный </w:t>
      </w:r>
      <w:r w:rsidR="00EE711E" w:rsidRPr="00884CBE">
        <w:rPr>
          <w:szCs w:val="26"/>
        </w:rPr>
        <w:t xml:space="preserve">в пункте 2.2 </w:t>
      </w:r>
      <w:r w:rsidR="00B13A1A" w:rsidRPr="00884CBE">
        <w:rPr>
          <w:szCs w:val="26"/>
        </w:rPr>
        <w:t xml:space="preserve">настоящего </w:t>
      </w:r>
      <w:r w:rsidR="00EE711E" w:rsidRPr="00884CBE">
        <w:rPr>
          <w:szCs w:val="26"/>
        </w:rPr>
        <w:t xml:space="preserve">Регламента </w:t>
      </w:r>
      <w:r w:rsidRPr="00884CBE">
        <w:rPr>
          <w:szCs w:val="26"/>
        </w:rPr>
        <w:t xml:space="preserve">пакет документов </w:t>
      </w:r>
      <w:r w:rsidR="00420150" w:rsidRPr="00884CBE">
        <w:rPr>
          <w:szCs w:val="26"/>
        </w:rPr>
        <w:t xml:space="preserve">направляется инициаторами (ом) на согласование по корпоративной электронной почте в Управление делами, Правовое управление, </w:t>
      </w:r>
      <w:r w:rsidR="0090749E" w:rsidRPr="00884CBE">
        <w:rPr>
          <w:szCs w:val="26"/>
        </w:rPr>
        <w:t xml:space="preserve">старшему директору по </w:t>
      </w:r>
      <w:r w:rsidR="00420150" w:rsidRPr="00884CBE">
        <w:rPr>
          <w:szCs w:val="26"/>
        </w:rPr>
        <w:t>финансов</w:t>
      </w:r>
      <w:r w:rsidR="0090749E" w:rsidRPr="00884CBE">
        <w:rPr>
          <w:szCs w:val="26"/>
        </w:rPr>
        <w:t>ой работе НИУ ВШЭ</w:t>
      </w:r>
      <w:r w:rsidR="00420150" w:rsidRPr="00884CBE">
        <w:rPr>
          <w:szCs w:val="26"/>
        </w:rPr>
        <w:t xml:space="preserve">, заместителю первого проректора НИУ ВШЭ, координирующего </w:t>
      </w:r>
      <w:r w:rsidR="00D46A6E" w:rsidRPr="00884CBE">
        <w:rPr>
          <w:szCs w:val="26"/>
        </w:rPr>
        <w:t>издательскую деятельность НИУ ВШЭ</w:t>
      </w:r>
      <w:r w:rsidR="00420150" w:rsidRPr="00884CBE">
        <w:rPr>
          <w:szCs w:val="26"/>
        </w:rPr>
        <w:t>.</w:t>
      </w:r>
    </w:p>
    <w:p w:rsidR="00A72168" w:rsidRDefault="00420150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 xml:space="preserve">После получения согласования пакет документов </w:t>
      </w:r>
      <w:r w:rsidR="00852506" w:rsidRPr="00884CBE">
        <w:rPr>
          <w:szCs w:val="26"/>
        </w:rPr>
        <w:t xml:space="preserve">представляется </w:t>
      </w:r>
      <w:r w:rsidRPr="00884CBE">
        <w:rPr>
          <w:szCs w:val="26"/>
        </w:rPr>
        <w:t xml:space="preserve">инициаторами (ом) </w:t>
      </w:r>
      <w:r w:rsidR="00852506" w:rsidRPr="00884CBE">
        <w:rPr>
          <w:szCs w:val="26"/>
        </w:rPr>
        <w:t xml:space="preserve">на рассмотрение Совету Издательского дома </w:t>
      </w:r>
      <w:r w:rsidRPr="00884CBE">
        <w:rPr>
          <w:szCs w:val="26"/>
        </w:rPr>
        <w:t>НИУ ВШЭ</w:t>
      </w:r>
      <w:r w:rsidR="00852506" w:rsidRPr="00884CBE">
        <w:rPr>
          <w:szCs w:val="26"/>
        </w:rPr>
        <w:t xml:space="preserve"> (далее</w:t>
      </w:r>
      <w:r w:rsidR="006C49C2" w:rsidRPr="00884CBE">
        <w:rPr>
          <w:szCs w:val="26"/>
        </w:rPr>
        <w:t xml:space="preserve"> </w:t>
      </w:r>
      <w:r w:rsidR="00FE51B4" w:rsidRPr="00884CBE">
        <w:rPr>
          <w:szCs w:val="26"/>
        </w:rPr>
        <w:t>–</w:t>
      </w:r>
      <w:r w:rsidR="00852506" w:rsidRPr="00884CBE">
        <w:rPr>
          <w:szCs w:val="26"/>
        </w:rPr>
        <w:t xml:space="preserve"> Совет), который дает заключение о целесообразности и эффективности создания</w:t>
      </w:r>
      <w:r w:rsidR="004F074D" w:rsidRPr="00884CBE">
        <w:rPr>
          <w:szCs w:val="26"/>
        </w:rPr>
        <w:t xml:space="preserve"> СМИ</w:t>
      </w:r>
      <w:r w:rsidR="00FE51B4" w:rsidRPr="00884CBE">
        <w:rPr>
          <w:szCs w:val="26"/>
        </w:rPr>
        <w:t xml:space="preserve">, </w:t>
      </w:r>
      <w:r w:rsidR="008A3582" w:rsidRPr="00884CBE">
        <w:rPr>
          <w:szCs w:val="26"/>
        </w:rPr>
        <w:t>вхождения в состав соучредителей СМИ</w:t>
      </w:r>
      <w:r w:rsidR="00852506" w:rsidRPr="00884CBE">
        <w:rPr>
          <w:szCs w:val="26"/>
        </w:rPr>
        <w:t xml:space="preserve">. </w:t>
      </w:r>
      <w:r w:rsidR="00CA49BD" w:rsidRPr="00884CBE">
        <w:rPr>
          <w:szCs w:val="26"/>
        </w:rPr>
        <w:t xml:space="preserve">Для рассмотрения вопроса Совет может приглашать главных редакторов и руководителей редакций действующих СМИ, учрежденных </w:t>
      </w:r>
      <w:r w:rsidR="00D46A6E" w:rsidRPr="00884CBE">
        <w:rPr>
          <w:szCs w:val="26"/>
        </w:rPr>
        <w:t>НИ</w:t>
      </w:r>
      <w:r w:rsidR="00CA49BD" w:rsidRPr="00884CBE">
        <w:rPr>
          <w:szCs w:val="26"/>
        </w:rPr>
        <w:t>У</w:t>
      </w:r>
      <w:r w:rsidR="00D46A6E" w:rsidRPr="00884CBE">
        <w:rPr>
          <w:szCs w:val="26"/>
        </w:rPr>
        <w:t xml:space="preserve"> </w:t>
      </w:r>
      <w:r w:rsidR="00CA49BD" w:rsidRPr="00884CBE">
        <w:rPr>
          <w:szCs w:val="26"/>
        </w:rPr>
        <w:t>ВШЭ.</w:t>
      </w:r>
    </w:p>
    <w:p w:rsidR="00A72168" w:rsidRDefault="00852506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В целях подготовки заключения Совет может привлекать экспертов</w:t>
      </w:r>
      <w:r w:rsidR="00D46A6E" w:rsidRPr="00884CBE">
        <w:rPr>
          <w:szCs w:val="26"/>
        </w:rPr>
        <w:t xml:space="preserve"> по профилю деятельности СМИ</w:t>
      </w:r>
      <w:r w:rsidRPr="00884CBE">
        <w:rPr>
          <w:szCs w:val="26"/>
        </w:rPr>
        <w:t xml:space="preserve">, как внешних, так и из числа работников </w:t>
      </w:r>
      <w:r w:rsidR="00D46A6E" w:rsidRPr="00884CBE">
        <w:rPr>
          <w:szCs w:val="26"/>
        </w:rPr>
        <w:t>НИ</w:t>
      </w:r>
      <w:r w:rsidRPr="00884CBE">
        <w:rPr>
          <w:szCs w:val="26"/>
        </w:rPr>
        <w:t>У</w:t>
      </w:r>
      <w:r w:rsidR="00D46A6E" w:rsidRPr="00884CBE">
        <w:rPr>
          <w:szCs w:val="26"/>
        </w:rPr>
        <w:t xml:space="preserve"> </w:t>
      </w:r>
      <w:r w:rsidRPr="00884CBE">
        <w:rPr>
          <w:szCs w:val="26"/>
        </w:rPr>
        <w:t>ВШЭ</w:t>
      </w:r>
      <w:r w:rsidR="00D46A6E" w:rsidRPr="00884CBE">
        <w:rPr>
          <w:szCs w:val="26"/>
        </w:rPr>
        <w:t>.</w:t>
      </w:r>
    </w:p>
    <w:p w:rsidR="00A72168" w:rsidRDefault="00852506">
      <w:pPr>
        <w:pStyle w:val="ac"/>
        <w:spacing w:line="240" w:lineRule="auto"/>
        <w:ind w:firstLine="709"/>
        <w:contextualSpacing/>
        <w:rPr>
          <w:szCs w:val="26"/>
        </w:rPr>
      </w:pPr>
      <w:r w:rsidRPr="00884CBE">
        <w:rPr>
          <w:szCs w:val="26"/>
        </w:rPr>
        <w:t>При рассмотрении вопроса и с учетом мнения экспертов инициатор</w:t>
      </w:r>
      <w:r w:rsidR="00D46A6E" w:rsidRPr="00884CBE">
        <w:rPr>
          <w:szCs w:val="26"/>
        </w:rPr>
        <w:t>а</w:t>
      </w:r>
      <w:proofErr w:type="gramStart"/>
      <w:r w:rsidR="00D46A6E" w:rsidRPr="00884CBE">
        <w:rPr>
          <w:szCs w:val="26"/>
        </w:rPr>
        <w:t>м(</w:t>
      </w:r>
      <w:proofErr w:type="gramEnd"/>
      <w:r w:rsidRPr="00884CBE">
        <w:rPr>
          <w:szCs w:val="26"/>
        </w:rPr>
        <w:t>у</w:t>
      </w:r>
      <w:r w:rsidR="00D46A6E" w:rsidRPr="00884CBE">
        <w:rPr>
          <w:szCs w:val="26"/>
        </w:rPr>
        <w:t>)</w:t>
      </w:r>
      <w:r w:rsidRPr="00884CBE">
        <w:rPr>
          <w:szCs w:val="26"/>
        </w:rPr>
        <w:t xml:space="preserve"> может быть предоставлена возможность доработать пакет документов, который после доработки подлежит повторному рассмотрению на</w:t>
      </w:r>
      <w:r w:rsidR="001C16B6" w:rsidRPr="00884CBE">
        <w:rPr>
          <w:szCs w:val="26"/>
        </w:rPr>
        <w:t xml:space="preserve"> заседании</w:t>
      </w:r>
      <w:r w:rsidRPr="00884CBE">
        <w:rPr>
          <w:szCs w:val="26"/>
        </w:rPr>
        <w:t xml:space="preserve"> </w:t>
      </w:r>
      <w:r w:rsidR="001C16B6" w:rsidRPr="00884CBE">
        <w:rPr>
          <w:szCs w:val="26"/>
        </w:rPr>
        <w:t>Совета</w:t>
      </w:r>
      <w:r w:rsidRPr="00884CBE">
        <w:rPr>
          <w:szCs w:val="26"/>
        </w:rPr>
        <w:t>.</w:t>
      </w:r>
    </w:p>
    <w:p w:rsidR="00A72168" w:rsidRDefault="00CD1B11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При наличии положительного заключения Совета в</w:t>
      </w:r>
      <w:r w:rsidR="00852506" w:rsidRPr="00884CBE">
        <w:rPr>
          <w:szCs w:val="26"/>
        </w:rPr>
        <w:t>опрос о создании СМИ</w:t>
      </w:r>
      <w:r w:rsidR="001C16B6" w:rsidRPr="00884CBE">
        <w:rPr>
          <w:szCs w:val="26"/>
        </w:rPr>
        <w:t xml:space="preserve">, </w:t>
      </w:r>
      <w:r w:rsidR="00A022D1" w:rsidRPr="00884CBE">
        <w:rPr>
          <w:szCs w:val="26"/>
        </w:rPr>
        <w:t>вхождении в состав соучредителей СМИ</w:t>
      </w:r>
      <w:r w:rsidR="00852506" w:rsidRPr="00884CBE">
        <w:rPr>
          <w:szCs w:val="26"/>
        </w:rPr>
        <w:t xml:space="preserve"> выносится на рассмотрение </w:t>
      </w:r>
      <w:r w:rsidR="004F074D" w:rsidRPr="00884CBE">
        <w:rPr>
          <w:szCs w:val="26"/>
        </w:rPr>
        <w:t>у</w:t>
      </w:r>
      <w:r w:rsidR="00852506" w:rsidRPr="00884CBE">
        <w:rPr>
          <w:szCs w:val="26"/>
        </w:rPr>
        <w:t xml:space="preserve">ченого совета </w:t>
      </w:r>
      <w:r w:rsidR="00D46A6E" w:rsidRPr="00884CBE">
        <w:rPr>
          <w:szCs w:val="26"/>
        </w:rPr>
        <w:t xml:space="preserve">НИУ </w:t>
      </w:r>
      <w:r w:rsidR="00852506" w:rsidRPr="00884CBE">
        <w:rPr>
          <w:szCs w:val="26"/>
        </w:rPr>
        <w:t>ВШЭ.</w:t>
      </w:r>
    </w:p>
    <w:p w:rsidR="00A72168" w:rsidRDefault="00D46A6E">
      <w:pPr>
        <w:pStyle w:val="ac"/>
        <w:spacing w:line="240" w:lineRule="auto"/>
        <w:ind w:firstLine="709"/>
        <w:contextualSpacing/>
        <w:rPr>
          <w:szCs w:val="26"/>
        </w:rPr>
      </w:pPr>
      <w:r w:rsidRPr="00884CBE">
        <w:rPr>
          <w:szCs w:val="26"/>
        </w:rPr>
        <w:t xml:space="preserve">Концепция и </w:t>
      </w:r>
      <w:r w:rsidR="00E32D56">
        <w:rPr>
          <w:szCs w:val="26"/>
        </w:rPr>
        <w:t>у</w:t>
      </w:r>
      <w:r w:rsidRPr="00884CBE">
        <w:rPr>
          <w:szCs w:val="26"/>
        </w:rPr>
        <w:t>став (положение) редакции СМИ</w:t>
      </w:r>
      <w:r w:rsidR="00E32D56">
        <w:rPr>
          <w:rStyle w:val="af1"/>
          <w:szCs w:val="26"/>
        </w:rPr>
        <w:footnoteReference w:id="6"/>
      </w:r>
      <w:r w:rsidRPr="00884CBE">
        <w:rPr>
          <w:szCs w:val="26"/>
        </w:rPr>
        <w:t xml:space="preserve"> выносятся на утверждение ученого совета НИУ ВШЭ одновременно с рассмотрением вопроса создания СМИ.</w:t>
      </w:r>
    </w:p>
    <w:p w:rsidR="00A72168" w:rsidRDefault="00CD1B11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lastRenderedPageBreak/>
        <w:t xml:space="preserve">На основании решения </w:t>
      </w:r>
      <w:r w:rsidR="004F074D" w:rsidRPr="00884CBE">
        <w:rPr>
          <w:szCs w:val="26"/>
        </w:rPr>
        <w:t>у</w:t>
      </w:r>
      <w:r w:rsidRPr="00884CBE">
        <w:rPr>
          <w:szCs w:val="26"/>
        </w:rPr>
        <w:t xml:space="preserve">ченого совета </w:t>
      </w:r>
      <w:r w:rsidR="00DB48BC" w:rsidRPr="00884CBE">
        <w:rPr>
          <w:szCs w:val="26"/>
        </w:rPr>
        <w:t xml:space="preserve">НИУ </w:t>
      </w:r>
      <w:r w:rsidRPr="00884CBE">
        <w:rPr>
          <w:szCs w:val="26"/>
        </w:rPr>
        <w:t>ВШЭ о создании СМИ</w:t>
      </w:r>
      <w:r w:rsidR="001C16B6" w:rsidRPr="00884CBE">
        <w:rPr>
          <w:szCs w:val="26"/>
        </w:rPr>
        <w:t xml:space="preserve">, </w:t>
      </w:r>
      <w:r w:rsidR="0061734F" w:rsidRPr="00884CBE">
        <w:rPr>
          <w:szCs w:val="26"/>
        </w:rPr>
        <w:t>вхождении в состав соучредителей СМИ</w:t>
      </w:r>
      <w:r w:rsidRPr="00884CBE">
        <w:rPr>
          <w:szCs w:val="26"/>
        </w:rPr>
        <w:t xml:space="preserve"> инициатор осуществляет регистрацию</w:t>
      </w:r>
      <w:r w:rsidR="0061734F" w:rsidRPr="00884CBE">
        <w:rPr>
          <w:szCs w:val="26"/>
        </w:rPr>
        <w:t>/перерегистрацию</w:t>
      </w:r>
      <w:r w:rsidRPr="00884CBE">
        <w:rPr>
          <w:szCs w:val="26"/>
        </w:rPr>
        <w:t xml:space="preserve"> СМИ</w:t>
      </w:r>
      <w:r w:rsidR="00D5730F">
        <w:rPr>
          <w:rStyle w:val="af1"/>
          <w:szCs w:val="26"/>
        </w:rPr>
        <w:footnoteReference w:id="7"/>
      </w:r>
      <w:r w:rsidRPr="00884CBE">
        <w:rPr>
          <w:szCs w:val="26"/>
        </w:rPr>
        <w:t xml:space="preserve"> в установленном законо</w:t>
      </w:r>
      <w:r w:rsidR="00DB48BC" w:rsidRPr="00884CBE">
        <w:rPr>
          <w:szCs w:val="26"/>
        </w:rPr>
        <w:t xml:space="preserve">дательством Российской Федерации </w:t>
      </w:r>
      <w:r w:rsidRPr="00884CBE">
        <w:rPr>
          <w:szCs w:val="26"/>
        </w:rPr>
        <w:t>порядке</w:t>
      </w:r>
      <w:r w:rsidR="00DB48BC" w:rsidRPr="00884CBE">
        <w:rPr>
          <w:szCs w:val="26"/>
        </w:rPr>
        <w:t>.</w:t>
      </w:r>
    </w:p>
    <w:p w:rsidR="00A72168" w:rsidRDefault="00DB48BC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 xml:space="preserve">Свидетельство о регистрации, зарегистрированный </w:t>
      </w:r>
      <w:r w:rsidR="00673DFA">
        <w:rPr>
          <w:szCs w:val="26"/>
        </w:rPr>
        <w:t>у</w:t>
      </w:r>
      <w:r w:rsidRPr="00884CBE">
        <w:rPr>
          <w:szCs w:val="26"/>
        </w:rPr>
        <w:t>став (положение) редакции СМИ, договор</w:t>
      </w:r>
      <w:r w:rsidR="00B069C7" w:rsidRPr="00884CBE">
        <w:rPr>
          <w:szCs w:val="26"/>
        </w:rPr>
        <w:t xml:space="preserve"> между соучредител</w:t>
      </w:r>
      <w:r w:rsidR="00A022D1" w:rsidRPr="00884CBE">
        <w:rPr>
          <w:szCs w:val="26"/>
        </w:rPr>
        <w:t>ями</w:t>
      </w:r>
      <w:r w:rsidR="00B069C7" w:rsidRPr="00884CBE">
        <w:rPr>
          <w:szCs w:val="26"/>
        </w:rPr>
        <w:t xml:space="preserve"> СМИ</w:t>
      </w:r>
      <w:r w:rsidRPr="00884CBE">
        <w:rPr>
          <w:szCs w:val="26"/>
        </w:rPr>
        <w:t xml:space="preserve"> хранятся в редакции СМИ. Копии указанных документов представляются инициаторами (ом)</w:t>
      </w:r>
      <w:r w:rsidR="00CD1B11" w:rsidRPr="00884CBE">
        <w:rPr>
          <w:szCs w:val="26"/>
        </w:rPr>
        <w:t xml:space="preserve"> в </w:t>
      </w:r>
      <w:r w:rsidR="00F3198E" w:rsidRPr="00884CBE">
        <w:rPr>
          <w:szCs w:val="26"/>
        </w:rPr>
        <w:t xml:space="preserve">Правовое управление </w:t>
      </w:r>
      <w:r w:rsidRPr="00884CBE">
        <w:rPr>
          <w:szCs w:val="26"/>
        </w:rPr>
        <w:t>НИ</w:t>
      </w:r>
      <w:r w:rsidR="00F3198E" w:rsidRPr="00884CBE">
        <w:rPr>
          <w:szCs w:val="26"/>
        </w:rPr>
        <w:t>У</w:t>
      </w:r>
      <w:r w:rsidRPr="00884CBE">
        <w:rPr>
          <w:szCs w:val="26"/>
        </w:rPr>
        <w:t xml:space="preserve"> </w:t>
      </w:r>
      <w:r w:rsidR="00F3198E" w:rsidRPr="00884CBE">
        <w:rPr>
          <w:szCs w:val="26"/>
        </w:rPr>
        <w:t>ВШЭ</w:t>
      </w:r>
      <w:r w:rsidRPr="00884CBE">
        <w:rPr>
          <w:szCs w:val="26"/>
        </w:rPr>
        <w:t xml:space="preserve"> в течение пяти календарных дней с момента регистрации/перерегистрации СМИ</w:t>
      </w:r>
      <w:r w:rsidR="00CD1B11" w:rsidRPr="00884CBE">
        <w:rPr>
          <w:szCs w:val="26"/>
        </w:rPr>
        <w:t>.</w:t>
      </w: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1C16B6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Мониторинг</w:t>
      </w:r>
      <w:r w:rsidR="00DB48BC" w:rsidRPr="00884CBE">
        <w:rPr>
          <w:b/>
          <w:sz w:val="26"/>
          <w:szCs w:val="26"/>
        </w:rPr>
        <w:t xml:space="preserve"> деятельности СМИ</w:t>
      </w:r>
    </w:p>
    <w:p w:rsidR="00A72168" w:rsidRDefault="00A72168">
      <w:pPr>
        <w:tabs>
          <w:tab w:val="left" w:pos="426"/>
        </w:tabs>
        <w:contextualSpacing/>
        <w:rPr>
          <w:b/>
          <w:sz w:val="26"/>
          <w:szCs w:val="26"/>
        </w:rPr>
      </w:pPr>
    </w:p>
    <w:p w:rsidR="00A72168" w:rsidRDefault="001C16B6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Мониторинг</w:t>
      </w:r>
      <w:r w:rsidR="00CD1B11" w:rsidRPr="00884CBE">
        <w:rPr>
          <w:szCs w:val="26"/>
        </w:rPr>
        <w:t xml:space="preserve"> деятельности СМИ</w:t>
      </w:r>
      <w:r w:rsidRPr="00884CBE">
        <w:rPr>
          <w:szCs w:val="26"/>
        </w:rPr>
        <w:t>,</w:t>
      </w:r>
      <w:r w:rsidR="00CD1B11" w:rsidRPr="00884CBE">
        <w:rPr>
          <w:szCs w:val="26"/>
        </w:rPr>
        <w:t xml:space="preserve"> </w:t>
      </w:r>
      <w:r w:rsidRPr="00884CBE">
        <w:rPr>
          <w:szCs w:val="26"/>
        </w:rPr>
        <w:t>в том числе проверка эффективности их деятельности, осуществляется ежегодно по результатам финансового года:</w:t>
      </w:r>
    </w:p>
    <w:p w:rsidR="00A72168" w:rsidRDefault="001C16B6">
      <w:pPr>
        <w:pStyle w:val="ac"/>
        <w:numPr>
          <w:ilvl w:val="2"/>
          <w:numId w:val="22"/>
        </w:numPr>
        <w:tabs>
          <w:tab w:val="clear" w:pos="0"/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>Советом – в отношении СМИ, учредителем которых является НИУ ВШЭ единолично;</w:t>
      </w:r>
    </w:p>
    <w:p w:rsidR="00A72168" w:rsidRDefault="001C16B6">
      <w:pPr>
        <w:pStyle w:val="ac"/>
        <w:numPr>
          <w:ilvl w:val="2"/>
          <w:numId w:val="22"/>
        </w:numPr>
        <w:tabs>
          <w:tab w:val="clear" w:pos="0"/>
          <w:tab w:val="left" w:pos="1701"/>
        </w:tabs>
        <w:spacing w:line="240" w:lineRule="auto"/>
        <w:ind w:left="0" w:firstLine="851"/>
        <w:contextualSpacing/>
        <w:rPr>
          <w:szCs w:val="26"/>
        </w:rPr>
      </w:pPr>
      <w:r w:rsidRPr="00884CBE">
        <w:rPr>
          <w:szCs w:val="26"/>
        </w:rPr>
        <w:t xml:space="preserve">Советом совместно </w:t>
      </w:r>
      <w:proofErr w:type="spellStart"/>
      <w:proofErr w:type="gramStart"/>
      <w:r w:rsidRPr="00884CBE">
        <w:rPr>
          <w:szCs w:val="26"/>
        </w:rPr>
        <w:t>c</w:t>
      </w:r>
      <w:proofErr w:type="gramEnd"/>
      <w:r w:rsidRPr="00884CBE">
        <w:rPr>
          <w:szCs w:val="26"/>
        </w:rPr>
        <w:t>оучредителями</w:t>
      </w:r>
      <w:proofErr w:type="spellEnd"/>
      <w:r w:rsidRPr="00884CBE">
        <w:rPr>
          <w:szCs w:val="26"/>
        </w:rPr>
        <w:t xml:space="preserve"> СМИ – в отношении СМИ, учре</w:t>
      </w:r>
      <w:r w:rsidR="0090749E" w:rsidRPr="00884CBE">
        <w:rPr>
          <w:szCs w:val="26"/>
        </w:rPr>
        <w:t xml:space="preserve">дителем которых </w:t>
      </w:r>
      <w:r w:rsidRPr="00884CBE">
        <w:rPr>
          <w:szCs w:val="26"/>
        </w:rPr>
        <w:t>наряду с НИУ ВШЭ являются другие лица</w:t>
      </w:r>
      <w:r w:rsidR="0090749E" w:rsidRPr="00884CBE">
        <w:rPr>
          <w:szCs w:val="26"/>
        </w:rPr>
        <w:t>.</w:t>
      </w:r>
    </w:p>
    <w:p w:rsidR="00A72168" w:rsidRDefault="00CA49BD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Не позднее 15 января</w:t>
      </w:r>
      <w:r w:rsidR="00CD1B11" w:rsidRPr="00884CBE">
        <w:rPr>
          <w:szCs w:val="26"/>
        </w:rPr>
        <w:t xml:space="preserve"> </w:t>
      </w:r>
      <w:r w:rsidRPr="00884CBE">
        <w:rPr>
          <w:szCs w:val="26"/>
        </w:rPr>
        <w:t>следующего за отчетным года главный редактор СМИ представляет Совету</w:t>
      </w:r>
      <w:r w:rsidR="0090749E" w:rsidRPr="00884CBE">
        <w:rPr>
          <w:szCs w:val="26"/>
        </w:rPr>
        <w:t>/</w:t>
      </w:r>
      <w:proofErr w:type="gramStart"/>
      <w:r w:rsidR="006C49C2" w:rsidRPr="00884CBE">
        <w:rPr>
          <w:szCs w:val="26"/>
          <w:lang w:val="en-US"/>
        </w:rPr>
        <w:t>c</w:t>
      </w:r>
      <w:proofErr w:type="spellStart"/>
      <w:proofErr w:type="gramEnd"/>
      <w:r w:rsidR="0090749E" w:rsidRPr="00884CBE">
        <w:rPr>
          <w:szCs w:val="26"/>
        </w:rPr>
        <w:t>оучредителям</w:t>
      </w:r>
      <w:proofErr w:type="spellEnd"/>
      <w:r w:rsidRPr="00884CBE">
        <w:rPr>
          <w:szCs w:val="26"/>
        </w:rPr>
        <w:t xml:space="preserve"> содержательный и финансовый отчеты.</w:t>
      </w:r>
    </w:p>
    <w:p w:rsidR="00A72168" w:rsidRDefault="00CA49BD">
      <w:pPr>
        <w:pStyle w:val="ac"/>
        <w:numPr>
          <w:ilvl w:val="1"/>
          <w:numId w:val="22"/>
        </w:numPr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>На основании представленных отчетов Совет</w:t>
      </w:r>
      <w:r w:rsidR="0090749E" w:rsidRPr="00884CBE">
        <w:rPr>
          <w:szCs w:val="26"/>
        </w:rPr>
        <w:t>/</w:t>
      </w:r>
      <w:proofErr w:type="gramStart"/>
      <w:r w:rsidR="006C49C2" w:rsidRPr="00884CBE">
        <w:rPr>
          <w:szCs w:val="26"/>
          <w:lang w:val="en-US"/>
        </w:rPr>
        <w:t>c</w:t>
      </w:r>
      <w:proofErr w:type="spellStart"/>
      <w:proofErr w:type="gramEnd"/>
      <w:r w:rsidR="0090749E" w:rsidRPr="00884CBE">
        <w:rPr>
          <w:szCs w:val="26"/>
        </w:rPr>
        <w:t>оучредители</w:t>
      </w:r>
      <w:proofErr w:type="spellEnd"/>
      <w:r w:rsidR="0090749E" w:rsidRPr="00884CBE">
        <w:rPr>
          <w:szCs w:val="26"/>
        </w:rPr>
        <w:t xml:space="preserve"> могут</w:t>
      </w:r>
      <w:r w:rsidRPr="00884CBE">
        <w:rPr>
          <w:szCs w:val="26"/>
        </w:rPr>
        <w:t xml:space="preserve"> принять решение</w:t>
      </w:r>
      <w:r w:rsidR="00755DFC" w:rsidRPr="00884CBE">
        <w:rPr>
          <w:szCs w:val="26"/>
        </w:rPr>
        <w:t xml:space="preserve"> </w:t>
      </w:r>
      <w:r w:rsidRPr="00884CBE">
        <w:rPr>
          <w:szCs w:val="26"/>
        </w:rPr>
        <w:t xml:space="preserve">о </w:t>
      </w:r>
      <w:r w:rsidR="0061734F" w:rsidRPr="00884CBE">
        <w:rPr>
          <w:szCs w:val="26"/>
        </w:rPr>
        <w:t xml:space="preserve">необходимости </w:t>
      </w:r>
      <w:r w:rsidRPr="00884CBE">
        <w:rPr>
          <w:szCs w:val="26"/>
        </w:rPr>
        <w:t>продолжени</w:t>
      </w:r>
      <w:r w:rsidR="0061734F" w:rsidRPr="00884CBE">
        <w:rPr>
          <w:szCs w:val="26"/>
        </w:rPr>
        <w:t>я</w:t>
      </w:r>
      <w:r w:rsidRPr="00884CBE">
        <w:rPr>
          <w:szCs w:val="26"/>
        </w:rPr>
        <w:t xml:space="preserve"> </w:t>
      </w:r>
      <w:r w:rsidR="00755DFC" w:rsidRPr="00884CBE">
        <w:rPr>
          <w:szCs w:val="26"/>
        </w:rPr>
        <w:t>(прекращени</w:t>
      </w:r>
      <w:r w:rsidR="0061734F" w:rsidRPr="00884CBE">
        <w:rPr>
          <w:szCs w:val="26"/>
        </w:rPr>
        <w:t>я</w:t>
      </w:r>
      <w:r w:rsidR="00755DFC" w:rsidRPr="00884CBE">
        <w:rPr>
          <w:szCs w:val="26"/>
        </w:rPr>
        <w:t xml:space="preserve">, </w:t>
      </w:r>
      <w:r w:rsidRPr="00884CBE">
        <w:rPr>
          <w:szCs w:val="26"/>
        </w:rPr>
        <w:t>приостановлени</w:t>
      </w:r>
      <w:r w:rsidR="0061734F" w:rsidRPr="00884CBE">
        <w:rPr>
          <w:szCs w:val="26"/>
        </w:rPr>
        <w:t>я</w:t>
      </w:r>
      <w:r w:rsidR="00755DFC" w:rsidRPr="00884CBE">
        <w:rPr>
          <w:szCs w:val="26"/>
        </w:rPr>
        <w:t>)</w:t>
      </w:r>
      <w:r w:rsidRPr="00884CBE">
        <w:rPr>
          <w:szCs w:val="26"/>
        </w:rPr>
        <w:t xml:space="preserve"> деятельности СМИ</w:t>
      </w:r>
      <w:r w:rsidR="0061734F" w:rsidRPr="00884CBE">
        <w:rPr>
          <w:szCs w:val="26"/>
        </w:rPr>
        <w:t xml:space="preserve">/выходе </w:t>
      </w:r>
      <w:r w:rsidR="00DB3A9C" w:rsidRPr="00884CBE">
        <w:rPr>
          <w:szCs w:val="26"/>
        </w:rPr>
        <w:t>НИ</w:t>
      </w:r>
      <w:r w:rsidR="0061734F" w:rsidRPr="00884CBE">
        <w:rPr>
          <w:szCs w:val="26"/>
        </w:rPr>
        <w:t>У</w:t>
      </w:r>
      <w:r w:rsidR="00DB3A9C" w:rsidRPr="00884CBE">
        <w:rPr>
          <w:szCs w:val="26"/>
        </w:rPr>
        <w:t xml:space="preserve"> </w:t>
      </w:r>
      <w:r w:rsidR="0061734F" w:rsidRPr="00884CBE">
        <w:rPr>
          <w:szCs w:val="26"/>
        </w:rPr>
        <w:t>ВШЭ из состава соучредителей СМИ</w:t>
      </w:r>
      <w:r w:rsidRPr="00884CBE">
        <w:rPr>
          <w:szCs w:val="26"/>
        </w:rPr>
        <w:t>.</w:t>
      </w:r>
      <w:r w:rsidR="00BA7D4D" w:rsidRPr="00884CBE">
        <w:rPr>
          <w:szCs w:val="26"/>
        </w:rPr>
        <w:t xml:space="preserve"> </w:t>
      </w: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F423E" w:rsidRDefault="00AF423E" w:rsidP="00AF423E">
      <w:pPr>
        <w:ind w:left="5103"/>
        <w:contextualSpacing/>
        <w:jc w:val="both"/>
        <w:outlineLvl w:val="0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884CBE">
        <w:rPr>
          <w:sz w:val="26"/>
          <w:szCs w:val="26"/>
        </w:rPr>
        <w:t xml:space="preserve"> </w:t>
      </w:r>
    </w:p>
    <w:p w:rsidR="00AF423E" w:rsidRDefault="00AF423E" w:rsidP="00AF423E">
      <w:pPr>
        <w:ind w:left="5103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к Регламенту создания и мониторинга деятельности средств массовой информации, учреждаемых Национальным исследовательским университетом «Высшая школа экономики» или с его участием</w:t>
      </w:r>
    </w:p>
    <w:p w:rsidR="00AF423E" w:rsidRDefault="00AF423E" w:rsidP="00AF423E">
      <w:pPr>
        <w:ind w:left="5103"/>
        <w:contextualSpacing/>
        <w:jc w:val="both"/>
        <w:outlineLvl w:val="0"/>
        <w:rPr>
          <w:sz w:val="26"/>
          <w:szCs w:val="26"/>
        </w:rPr>
      </w:pPr>
    </w:p>
    <w:p w:rsidR="00AF423E" w:rsidRDefault="00AF423E" w:rsidP="00AF423E">
      <w:pPr>
        <w:contextualSpacing/>
        <w:rPr>
          <w:sz w:val="26"/>
          <w:szCs w:val="26"/>
        </w:rPr>
      </w:pPr>
      <w:r w:rsidRPr="00884CBE">
        <w:rPr>
          <w:sz w:val="26"/>
          <w:szCs w:val="26"/>
        </w:rPr>
        <w:t xml:space="preserve">                                          </w:t>
      </w:r>
    </w:p>
    <w:p w:rsidR="00AF423E" w:rsidRDefault="00AF423E" w:rsidP="00AF423E">
      <w:pPr>
        <w:contextualSpacing/>
        <w:jc w:val="center"/>
        <w:rPr>
          <w:b/>
          <w:sz w:val="26"/>
          <w:szCs w:val="26"/>
        </w:rPr>
      </w:pPr>
      <w:r w:rsidRPr="00424AD2">
        <w:rPr>
          <w:b/>
          <w:sz w:val="26"/>
          <w:szCs w:val="26"/>
        </w:rPr>
        <w:t>Примерная форма</w:t>
      </w:r>
      <w:r>
        <w:rPr>
          <w:b/>
          <w:sz w:val="26"/>
          <w:szCs w:val="26"/>
        </w:rPr>
        <w:t xml:space="preserve"> договора соучредителей средства массой информации </w:t>
      </w:r>
    </w:p>
    <w:p w:rsidR="00AF423E" w:rsidRDefault="00AF423E" w:rsidP="00AF423E">
      <w:pPr>
        <w:pStyle w:val="23"/>
        <w:spacing w:line="240" w:lineRule="auto"/>
        <w:contextualSpacing/>
        <w:outlineLvl w:val="0"/>
        <w:rPr>
          <w:sz w:val="26"/>
          <w:szCs w:val="26"/>
        </w:rPr>
      </w:pPr>
    </w:p>
    <w:p w:rsidR="00AF423E" w:rsidRDefault="00AF423E" w:rsidP="00AF423E">
      <w:pPr>
        <w:pStyle w:val="23"/>
        <w:spacing w:after="0" w:line="240" w:lineRule="auto"/>
        <w:contextualSpacing/>
        <w:jc w:val="center"/>
        <w:outlineLvl w:val="0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ДОГОВОР СОУЧРЕДИТЕЛЕЙ</w:t>
      </w:r>
    </w:p>
    <w:p w:rsidR="00AF423E" w:rsidRDefault="00AF423E" w:rsidP="00AF423E">
      <w:pPr>
        <w:pStyle w:val="23"/>
        <w:spacing w:after="0" w:line="240" w:lineRule="auto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средства массовой информации</w:t>
      </w:r>
    </w:p>
    <w:p w:rsidR="00AF423E" w:rsidRDefault="00AF423E" w:rsidP="00AF423E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23E" w:rsidRPr="00884CBE" w:rsidTr="002D4C54">
        <w:tc>
          <w:tcPr>
            <w:tcW w:w="4785" w:type="dxa"/>
            <w:shd w:val="clear" w:color="auto" w:fill="auto"/>
          </w:tcPr>
          <w:p w:rsidR="00AF423E" w:rsidRDefault="00AF423E" w:rsidP="002D4C54">
            <w:pPr>
              <w:contextualSpacing/>
              <w:jc w:val="both"/>
              <w:rPr>
                <w:sz w:val="26"/>
                <w:szCs w:val="26"/>
              </w:rPr>
            </w:pPr>
            <w:r w:rsidRPr="00884CBE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:rsidR="00AF423E" w:rsidRDefault="00AF423E" w:rsidP="002D4C54">
            <w:pPr>
              <w:contextualSpacing/>
              <w:jc w:val="right"/>
              <w:rPr>
                <w:sz w:val="26"/>
                <w:szCs w:val="26"/>
              </w:rPr>
            </w:pPr>
            <w:r w:rsidRPr="00884CBE">
              <w:rPr>
                <w:sz w:val="26"/>
                <w:szCs w:val="26"/>
              </w:rPr>
              <w:t>«____» __________20___ г.</w:t>
            </w:r>
          </w:p>
        </w:tc>
      </w:tr>
    </w:tbl>
    <w:p w:rsidR="00AF423E" w:rsidRDefault="00AF423E" w:rsidP="00AF423E">
      <w:pPr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зарегистрированное 15.09.1998 года государственным учреждением «Московская регистрационная палата», внесенное в Единый государственный реестр юридических лиц за основным государственным регистрационным номером 1027739630401, именуемое в дальнейшем «Соучредитель 1», в лице _______________________________, действующего на основании __________________________________, с одной стороны, и ____________________ </w:t>
      </w:r>
      <w:proofErr w:type="gramEnd"/>
    </w:p>
    <w:p w:rsidR="00AF423E" w:rsidRDefault="00AF423E" w:rsidP="00AF423E">
      <w:pPr>
        <w:contextualSpacing/>
        <w:jc w:val="both"/>
        <w:rPr>
          <w:sz w:val="26"/>
          <w:szCs w:val="26"/>
        </w:rPr>
      </w:pPr>
      <w:r w:rsidRPr="00884CBE">
        <w:rPr>
          <w:b/>
          <w:sz w:val="26"/>
          <w:szCs w:val="26"/>
        </w:rPr>
        <w:t>______________________________________________________________________,</w:t>
      </w:r>
      <w:r w:rsidRPr="00884CBE">
        <w:rPr>
          <w:sz w:val="26"/>
          <w:szCs w:val="26"/>
        </w:rPr>
        <w:t xml:space="preserve"> зарегистрированный _________________________, внесенный в Единый государственный реестр юридических лиц за основным государственным регистрационным номером ________________________________, именуем__ в дальнейшем «Соучредитель 2», в лице ____________________________________, действующего на основании ____________________________</w:t>
      </w:r>
      <w:r w:rsidRPr="00884CBE">
        <w:rPr>
          <w:rStyle w:val="af1"/>
          <w:sz w:val="26"/>
          <w:szCs w:val="26"/>
        </w:rPr>
        <w:footnoteReference w:id="8"/>
      </w:r>
      <w:r w:rsidRPr="00884CBE">
        <w:rPr>
          <w:sz w:val="26"/>
          <w:szCs w:val="26"/>
        </w:rPr>
        <w:t>, с другой стороны,  совместно именуемые в дальнейшем «Соучредители» или «Стороны», заключили настоящий договор (далее – Договор) о нижеследующем:</w:t>
      </w:r>
    </w:p>
    <w:p w:rsidR="00AF423E" w:rsidRDefault="00AF423E" w:rsidP="00AF423E">
      <w:pPr>
        <w:pStyle w:val="af3"/>
        <w:contextualSpacing/>
        <w:rPr>
          <w:sz w:val="26"/>
          <w:szCs w:val="26"/>
        </w:rPr>
      </w:pPr>
    </w:p>
    <w:p w:rsidR="00AF423E" w:rsidRDefault="00AF423E" w:rsidP="00AF423E">
      <w:pPr>
        <w:numPr>
          <w:ilvl w:val="0"/>
          <w:numId w:val="31"/>
        </w:numPr>
        <w:tabs>
          <w:tab w:val="left" w:pos="426"/>
        </w:tabs>
        <w:ind w:left="0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ОБЩИЕ ПОЛОЖЕНИЯ</w:t>
      </w:r>
    </w:p>
    <w:p w:rsidR="00AF423E" w:rsidRDefault="00AF423E" w:rsidP="00AF423E">
      <w:pPr>
        <w:tabs>
          <w:tab w:val="left" w:pos="426"/>
        </w:tabs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numPr>
          <w:ilvl w:val="1"/>
          <w:numId w:val="31"/>
        </w:numPr>
        <w:ind w:left="0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Руководствуясь собственным волеизъявлением, Соучредители обязуются совместно выступать в качестве учредителей __________________(</w:t>
      </w:r>
      <w:r w:rsidRPr="00884CBE">
        <w:rPr>
          <w:i/>
          <w:iCs/>
          <w:sz w:val="26"/>
          <w:szCs w:val="26"/>
        </w:rPr>
        <w:t>указать полное наименование СМИ</w:t>
      </w:r>
      <w:r w:rsidRPr="00884CBE">
        <w:rPr>
          <w:sz w:val="26"/>
          <w:szCs w:val="26"/>
        </w:rPr>
        <w:t xml:space="preserve">) (далее – СМИ), которое </w:t>
      </w:r>
      <w:proofErr w:type="gramStart"/>
      <w:r w:rsidRPr="00884CBE">
        <w:rPr>
          <w:sz w:val="26"/>
          <w:szCs w:val="26"/>
        </w:rPr>
        <w:t>зарегистрировано</w:t>
      </w:r>
      <w:proofErr w:type="gramEnd"/>
      <w:r w:rsidRPr="00884CBE">
        <w:rPr>
          <w:sz w:val="26"/>
          <w:szCs w:val="26"/>
        </w:rPr>
        <w:t>/будет зарегистрировано в соответствии с законодательством Российской Федерации, и определяют Договором взаимные права, обязанности, ответственность, а также порядок регистрации/перерегистрации и выпуска СМИ.</w:t>
      </w:r>
    </w:p>
    <w:p w:rsidR="00AF423E" w:rsidRDefault="00AF423E" w:rsidP="00AF423E">
      <w:pPr>
        <w:pStyle w:val="ac"/>
        <w:numPr>
          <w:ilvl w:val="1"/>
          <w:numId w:val="31"/>
        </w:numPr>
        <w:tabs>
          <w:tab w:val="clear" w:pos="0"/>
        </w:tabs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t xml:space="preserve">При заключении Договора Стороны руководствуются законодательством Российской Федерации, в том числе Законом Российской Федерации от 27.12.1991 </w:t>
      </w:r>
      <w:r w:rsidRPr="00884CBE">
        <w:rPr>
          <w:szCs w:val="26"/>
        </w:rPr>
        <w:lastRenderedPageBreak/>
        <w:t>№2124-1 «О средствах массовой информации», иными законами и нормативными правовыми актами, а также уставами Соучредителей.</w:t>
      </w:r>
    </w:p>
    <w:p w:rsidR="00AF423E" w:rsidRDefault="00AF423E" w:rsidP="00AF423E">
      <w:pPr>
        <w:pStyle w:val="ac"/>
        <w:spacing w:line="240" w:lineRule="auto"/>
        <w:contextualSpacing/>
        <w:rPr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284"/>
        </w:tabs>
        <w:ind w:left="0" w:right="-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ХАРАКТЕРИСТИКА СМИ</w:t>
      </w:r>
    </w:p>
    <w:p w:rsidR="00AF423E" w:rsidRDefault="00AF423E" w:rsidP="00AF423E">
      <w:pPr>
        <w:pStyle w:val="af5"/>
        <w:tabs>
          <w:tab w:val="left" w:pos="284"/>
        </w:tabs>
        <w:ind w:right="-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СМИ создано/ создается с целью _______________________________ </w:t>
      </w:r>
      <w:r w:rsidRPr="00884CBE">
        <w:rPr>
          <w:i/>
          <w:iCs/>
          <w:sz w:val="26"/>
          <w:szCs w:val="26"/>
        </w:rPr>
        <w:t>(указывается конкретная цель создания СМИ)</w:t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СМИ является периодическим изданием, периодичность издания которого составляет _____________номеров в год тиражом ______ экз. Язык издания – _________________ (</w:t>
      </w:r>
      <w:r w:rsidRPr="00884CBE">
        <w:rPr>
          <w:i/>
          <w:iCs/>
          <w:sz w:val="26"/>
          <w:szCs w:val="26"/>
        </w:rPr>
        <w:t>указывается конкретный язык издания</w:t>
      </w:r>
      <w:r w:rsidRPr="00884CBE">
        <w:rPr>
          <w:sz w:val="26"/>
          <w:szCs w:val="26"/>
        </w:rPr>
        <w:t xml:space="preserve">). Обложка и титульный лист (для </w:t>
      </w:r>
      <w:proofErr w:type="gramStart"/>
      <w:r w:rsidRPr="00884CBE">
        <w:rPr>
          <w:sz w:val="26"/>
          <w:szCs w:val="26"/>
        </w:rPr>
        <w:t>печатного</w:t>
      </w:r>
      <w:proofErr w:type="gramEnd"/>
      <w:r w:rsidRPr="00884CBE">
        <w:rPr>
          <w:sz w:val="26"/>
          <w:szCs w:val="26"/>
        </w:rPr>
        <w:t xml:space="preserve"> СМИ), главная страница (для электронных СМИ) включают название «_____________________________________», и присвоенный </w:t>
      </w:r>
      <w:r w:rsidRPr="00884CBE">
        <w:rPr>
          <w:sz w:val="26"/>
          <w:szCs w:val="26"/>
          <w:lang w:val="en-US"/>
        </w:rPr>
        <w:t>ISSN</w:t>
      </w:r>
      <w:r w:rsidRPr="00884CBE">
        <w:rPr>
          <w:sz w:val="26"/>
          <w:szCs w:val="26"/>
        </w:rPr>
        <w:t xml:space="preserve"> (и/или номер </w:t>
      </w:r>
      <w:proofErr w:type="spellStart"/>
      <w:r w:rsidRPr="00884CBE">
        <w:rPr>
          <w:sz w:val="26"/>
          <w:szCs w:val="26"/>
        </w:rPr>
        <w:t>Росинформрегистра</w:t>
      </w:r>
      <w:proofErr w:type="spellEnd"/>
      <w:r w:rsidRPr="00884CBE">
        <w:rPr>
          <w:sz w:val="26"/>
          <w:szCs w:val="26"/>
        </w:rPr>
        <w:t>).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i/>
          <w:iCs/>
          <w:sz w:val="26"/>
          <w:szCs w:val="26"/>
        </w:rPr>
      </w:pPr>
      <w:r w:rsidRPr="00884CBE">
        <w:rPr>
          <w:i/>
          <w:iCs/>
          <w:sz w:val="26"/>
          <w:szCs w:val="26"/>
        </w:rPr>
        <w:t>При необходимости указываются дополнительные данные.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Деятельность СМИ строится в следующих направлениях: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допечатная подготовка (редакционно-издательский цикл) – сбор, отбор, подготовка и </w:t>
      </w:r>
      <w:proofErr w:type="spellStart"/>
      <w:r w:rsidRPr="00884CBE">
        <w:rPr>
          <w:sz w:val="26"/>
          <w:szCs w:val="26"/>
        </w:rPr>
        <w:t>составительство</w:t>
      </w:r>
      <w:proofErr w:type="spellEnd"/>
      <w:r w:rsidRPr="00884CBE">
        <w:rPr>
          <w:sz w:val="26"/>
          <w:szCs w:val="26"/>
        </w:rPr>
        <w:t xml:space="preserve"> материалов для печати, включая научное редактирование и корректуру, переводы, обработку и оформление оригиналов, подготовка оригинал-макета, художественно-техническое сопровождение;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тиражирование – полиграфические работы (исполнение) или размещение на сайте </w:t>
      </w:r>
      <w:proofErr w:type="gramStart"/>
      <w:r w:rsidRPr="00884CBE">
        <w:rPr>
          <w:sz w:val="26"/>
          <w:szCs w:val="26"/>
        </w:rPr>
        <w:t>электронного</w:t>
      </w:r>
      <w:proofErr w:type="gramEnd"/>
      <w:r w:rsidRPr="00884CBE">
        <w:rPr>
          <w:sz w:val="26"/>
          <w:szCs w:val="26"/>
        </w:rPr>
        <w:t xml:space="preserve">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rStyle w:val="af1"/>
          <w:sz w:val="26"/>
          <w:szCs w:val="26"/>
        </w:rPr>
        <w:footnoteReference w:id="9"/>
      </w:r>
      <w:r w:rsidRPr="00884CBE">
        <w:rPr>
          <w:sz w:val="26"/>
          <w:szCs w:val="26"/>
        </w:rPr>
        <w:t xml:space="preserve">распространение – оптовая и розничная торговля (продажа), пересылка по подписке.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Другие сведения.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На титульном листе СМИ фиксируется, что его учредителями являются: </w:t>
      </w:r>
    </w:p>
    <w:p w:rsidR="00AF423E" w:rsidRDefault="00AF423E" w:rsidP="00AF423E">
      <w:pPr>
        <w:pStyle w:val="af5"/>
        <w:ind w:right="-5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Национальный исследовательский университет «Высшая школа экономики»; </w:t>
      </w:r>
    </w:p>
    <w:p w:rsidR="00AF423E" w:rsidRDefault="00AF423E" w:rsidP="00AF423E">
      <w:pPr>
        <w:pStyle w:val="af5"/>
        <w:ind w:right="-5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_________________________________ (</w:t>
      </w:r>
      <w:r w:rsidRPr="00884CBE">
        <w:rPr>
          <w:i/>
          <w:iCs/>
          <w:sz w:val="26"/>
          <w:szCs w:val="26"/>
        </w:rPr>
        <w:t>перечисляются все</w:t>
      </w:r>
      <w:r w:rsidRPr="00884CBE">
        <w:rPr>
          <w:sz w:val="26"/>
          <w:szCs w:val="26"/>
        </w:rPr>
        <w:t xml:space="preserve"> </w:t>
      </w:r>
      <w:r w:rsidRPr="00884CBE">
        <w:rPr>
          <w:i/>
          <w:iCs/>
          <w:sz w:val="26"/>
          <w:szCs w:val="26"/>
        </w:rPr>
        <w:t>Соучредители</w:t>
      </w:r>
      <w:r w:rsidRPr="00884CBE">
        <w:rPr>
          <w:sz w:val="26"/>
          <w:szCs w:val="26"/>
        </w:rPr>
        <w:t xml:space="preserve">). </w:t>
      </w:r>
    </w:p>
    <w:p w:rsidR="00AF423E" w:rsidRDefault="00AF423E" w:rsidP="00AF423E">
      <w:pPr>
        <w:numPr>
          <w:ilvl w:val="2"/>
          <w:numId w:val="31"/>
        </w:numPr>
        <w:tabs>
          <w:tab w:val="left" w:pos="1701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Соучредитель СМИ _____________________ (</w:t>
      </w:r>
      <w:r w:rsidRPr="00884CBE">
        <w:rPr>
          <w:i/>
          <w:iCs/>
          <w:sz w:val="26"/>
          <w:szCs w:val="26"/>
        </w:rPr>
        <w:t>указывается конкретный Соучредитель</w:t>
      </w:r>
      <w:r w:rsidRPr="00884CBE">
        <w:rPr>
          <w:sz w:val="26"/>
          <w:szCs w:val="26"/>
        </w:rPr>
        <w:t>) имеет статус издателя.</w:t>
      </w:r>
    </w:p>
    <w:p w:rsidR="00AF423E" w:rsidRDefault="00AF423E" w:rsidP="00AF423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2.5.</w:t>
      </w:r>
      <w:r w:rsidRPr="00884CBE">
        <w:rPr>
          <w:sz w:val="26"/>
          <w:szCs w:val="26"/>
        </w:rPr>
        <w:tab/>
      </w:r>
      <w:proofErr w:type="gramStart"/>
      <w:r w:rsidRPr="00884CBE">
        <w:rPr>
          <w:sz w:val="26"/>
          <w:szCs w:val="26"/>
        </w:rPr>
        <w:t>Распределение исключительного права на СМИ (как на периодическое издание и составное произведение), на все результаты деятельности редакции СМИ, главного редактора, коллектива журналистов, редакционной коллегии и иных органов управления и консультативных органов СМИ (редакции СМИ), которым предоставляется или может быть предоставлена правовая охрана как результатам интеллектуальной деятельности (далее – результаты деятельности СМИ) осуществляется в соответствии с законодательством Российской Федерации и/или локальными</w:t>
      </w:r>
      <w:proofErr w:type="gramEnd"/>
      <w:r w:rsidRPr="00884CBE">
        <w:rPr>
          <w:sz w:val="26"/>
          <w:szCs w:val="26"/>
        </w:rPr>
        <w:t xml:space="preserve"> нормативными актами НИУ ВШЭ в области интеллектуальной собственности.</w:t>
      </w:r>
    </w:p>
    <w:p w:rsidR="00AF423E" w:rsidRDefault="00AF423E" w:rsidP="00AF423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Право на регистрацию товарного знака в отношении наименования (названия) или иных обозначений СМИ принадлежит Соучредителю 1. 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2.6.</w:t>
      </w:r>
      <w:r w:rsidRPr="00884CBE">
        <w:rPr>
          <w:sz w:val="26"/>
          <w:szCs w:val="26"/>
        </w:rPr>
        <w:tab/>
        <w:t>Соучредитель СМИ _______________ (</w:t>
      </w:r>
      <w:r w:rsidRPr="00884CBE">
        <w:rPr>
          <w:i/>
          <w:iCs/>
          <w:sz w:val="26"/>
          <w:szCs w:val="26"/>
        </w:rPr>
        <w:t>указывается конкретный Соучредитель</w:t>
      </w:r>
      <w:r w:rsidRPr="00884CBE">
        <w:rPr>
          <w:sz w:val="26"/>
          <w:szCs w:val="26"/>
        </w:rPr>
        <w:t>) обладает правом собственности на СМИ как на материальный объект.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2.7.</w:t>
      </w:r>
      <w:r w:rsidRPr="00884CBE">
        <w:rPr>
          <w:sz w:val="26"/>
          <w:szCs w:val="26"/>
        </w:rPr>
        <w:tab/>
        <w:t>Соучредители _______________ (</w:t>
      </w:r>
      <w:r w:rsidRPr="00884CBE">
        <w:rPr>
          <w:i/>
          <w:iCs/>
          <w:sz w:val="26"/>
          <w:szCs w:val="26"/>
        </w:rPr>
        <w:t>указываются конкретные Соучредители</w:t>
      </w:r>
      <w:r w:rsidRPr="00884CBE">
        <w:rPr>
          <w:sz w:val="26"/>
          <w:szCs w:val="26"/>
        </w:rPr>
        <w:t xml:space="preserve">) вправе при использовании СМИ указывать свое наименование или требовать его указания. 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2.8.</w:t>
      </w:r>
      <w:r w:rsidRPr="00884CBE">
        <w:rPr>
          <w:sz w:val="26"/>
          <w:szCs w:val="26"/>
        </w:rPr>
        <w:tab/>
        <w:t>На обороте титульного листа СМИ публикуются состав общественного редакционного совета СМИ (</w:t>
      </w:r>
      <w:r w:rsidRPr="00884CBE">
        <w:rPr>
          <w:i/>
          <w:iCs/>
          <w:sz w:val="26"/>
          <w:szCs w:val="26"/>
        </w:rPr>
        <w:t>при условии его создания)</w:t>
      </w:r>
      <w:r w:rsidRPr="00884CBE">
        <w:rPr>
          <w:sz w:val="26"/>
          <w:szCs w:val="26"/>
        </w:rPr>
        <w:t xml:space="preserve"> и Редакционная коллегия. </w:t>
      </w:r>
    </w:p>
    <w:p w:rsidR="00AF423E" w:rsidRDefault="00AF423E" w:rsidP="00AF423E">
      <w:pPr>
        <w:pStyle w:val="af5"/>
        <w:ind w:left="9" w:right="14"/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ind w:right="14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rStyle w:val="af1"/>
          <w:b/>
          <w:bCs/>
          <w:sz w:val="26"/>
          <w:szCs w:val="26"/>
        </w:rPr>
        <w:footnoteReference w:id="10"/>
      </w:r>
      <w:r w:rsidRPr="00884CBE">
        <w:rPr>
          <w:b/>
          <w:bCs/>
          <w:sz w:val="26"/>
          <w:szCs w:val="26"/>
        </w:rPr>
        <w:t>ПРАВА И ОБЯЗАННОСТИ СОУЧРЕДИТЕЛЕЙ СМИ</w:t>
      </w:r>
    </w:p>
    <w:p w:rsidR="00AF423E" w:rsidRDefault="00AF423E" w:rsidP="00AF423E">
      <w:pPr>
        <w:pStyle w:val="af5"/>
        <w:ind w:left="720" w:right="14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В течение_____ (</w:t>
      </w:r>
      <w:r w:rsidRPr="00884CBE">
        <w:rPr>
          <w:i/>
          <w:iCs/>
          <w:sz w:val="26"/>
          <w:szCs w:val="26"/>
        </w:rPr>
        <w:t xml:space="preserve">указываются сроки согласно договоренностям Соучредителей) </w:t>
      </w:r>
      <w:r w:rsidRPr="00884CBE">
        <w:rPr>
          <w:sz w:val="26"/>
          <w:szCs w:val="26"/>
        </w:rPr>
        <w:t>с момента подписания Договора Соучредители обязуются представить все необходимые документы для регистрации/ перерегистрации СМИ в Федеральную службу по надзору в сфере связи, информационных технологий и массовых коммуникаций (</w:t>
      </w:r>
      <w:proofErr w:type="spellStart"/>
      <w:r w:rsidRPr="00884CBE">
        <w:rPr>
          <w:sz w:val="26"/>
          <w:szCs w:val="26"/>
        </w:rPr>
        <w:t>Роскомнадзор</w:t>
      </w:r>
      <w:proofErr w:type="spellEnd"/>
      <w:r w:rsidRPr="00884CBE">
        <w:rPr>
          <w:sz w:val="26"/>
          <w:szCs w:val="26"/>
        </w:rPr>
        <w:t>) и утвердить устав (положение) редакции СМИ (далее – Устав), копию которого представить в регистрирующий орган не позднее трех месяцев со дня выхода в свет первого номера</w:t>
      </w:r>
      <w:proofErr w:type="gramEnd"/>
      <w:r w:rsidRPr="00884CBE">
        <w:rPr>
          <w:sz w:val="26"/>
          <w:szCs w:val="26"/>
        </w:rPr>
        <w:t xml:space="preserve"> СМИ, выпущенного после его регистрации/ перерегистрации.</w:t>
      </w:r>
    </w:p>
    <w:p w:rsidR="00AF423E" w:rsidRDefault="00AF423E" w:rsidP="00AF423E">
      <w:pPr>
        <w:pStyle w:val="af5"/>
        <w:ind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Обязательства по регистрации/перерегистрации и финансированию процесса регистрации/перерегистрации СМИ возложить </w:t>
      </w:r>
      <w:proofErr w:type="gramStart"/>
      <w:r w:rsidRPr="00884CBE">
        <w:rPr>
          <w:sz w:val="26"/>
          <w:szCs w:val="26"/>
        </w:rPr>
        <w:t>на</w:t>
      </w:r>
      <w:proofErr w:type="gramEnd"/>
      <w:r w:rsidRPr="00884CBE">
        <w:rPr>
          <w:sz w:val="26"/>
          <w:szCs w:val="26"/>
        </w:rPr>
        <w:t xml:space="preserve"> __________________________ (</w:t>
      </w:r>
      <w:r w:rsidRPr="00884CBE">
        <w:rPr>
          <w:i/>
          <w:iCs/>
          <w:sz w:val="26"/>
          <w:szCs w:val="26"/>
        </w:rPr>
        <w:t>указывается конкретный Соучредитель)</w:t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Соучредители обязуются совместно: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всестороннюю помощь СМИ в его взаимодействиях с органами государственной власти, местного самоуправления и юридическими лицами;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содействие СМИ в его практической деятельности, предоставлять необходимые официальные и информационные материалы;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содействовать в расширении авторского состава, в развитии и организации корреспондентской сети и расширении информационного поля СМИ в стране и за рубежом, каналов его распространения;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научно-методическую помощь СМИ, способствующую повышению его научно-методического уровня и авторитета;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материально-техническую и финансовую помощь редакции СМИ, содействовать ресурсному обеспечению издания СМИ;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Соучредитель _________________________(</w:t>
      </w:r>
      <w:r w:rsidRPr="00884CBE">
        <w:rPr>
          <w:i/>
          <w:sz w:val="26"/>
          <w:szCs w:val="26"/>
        </w:rPr>
        <w:t>указывается конкретный Соучредитель</w:t>
      </w:r>
      <w:r w:rsidRPr="00884CBE">
        <w:rPr>
          <w:sz w:val="26"/>
          <w:szCs w:val="26"/>
        </w:rPr>
        <w:t>), выступая в статусе Редакции, Издателя и Распространителя СМИ, обязуется: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0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организовывать процесс допечатной подготовки СМИ, печати, осуществлять изготовление и распространение продукции СМИ, включая оптовую и розничную торговлю (продажу), пересылку по подписке, в том числе путем привлечения третьих лиц. </w:t>
      </w:r>
    </w:p>
    <w:p w:rsidR="00AF423E" w:rsidRDefault="00AF423E" w:rsidP="00AF423E">
      <w:pPr>
        <w:pStyle w:val="af5"/>
        <w:tabs>
          <w:tab w:val="left" w:pos="1701"/>
        </w:tabs>
        <w:ind w:left="38" w:right="10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Принимая на себя данную обязанность, указанный Соучредитель самостоятельно принимает решения о способах распространения продукции СМИ, осуществляет деятельность по распространению за свой счет и за счет привлеченных им средств, принимает на себя риск, связанный с такой деятельностью;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0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подписывать договоры со всеми третьими лицами касательно хозяйственной деятельности СМИ и его редакции;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создать редакцию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определять штатное расписание и структуру редакции СМИ, ее функции, права, обязанности, условия труда, систему вознаграждения работников редакции в заключаемых с каждым из них трудовых договорах;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0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осуществлять прием и увольнение работников редакции СМИ, главного </w:t>
      </w:r>
      <w:r w:rsidRPr="00884CBE">
        <w:rPr>
          <w:sz w:val="26"/>
          <w:szCs w:val="26"/>
        </w:rPr>
        <w:lastRenderedPageBreak/>
        <w:t xml:space="preserve">редактора. Выплачивать им заработную плату и/или производить иные формы оплаты труда, определяемые в соответствии с установленными правилами. Направлять работников редакции СМИ в командировки в соответствии с планами редакции  СМИ.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Соучредители имеют право: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участвовать в работе редакционного совета СМИ (</w:t>
      </w:r>
      <w:r w:rsidRPr="00884CBE">
        <w:rPr>
          <w:i/>
          <w:iCs/>
          <w:sz w:val="26"/>
          <w:szCs w:val="26"/>
        </w:rPr>
        <w:t>если таковой создается)</w:t>
      </w:r>
      <w:r w:rsidRPr="00884CBE">
        <w:rPr>
          <w:sz w:val="26"/>
          <w:szCs w:val="26"/>
        </w:rPr>
        <w:t>, делать предложения по планам текущих и перспективных номеров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запрашивать и получать от СМИ документальную информацию о редакционно-издательской деятельности по производству и выпуску;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участвовать в выработке издательской политики, как через редакционный совет (</w:t>
      </w:r>
      <w:r w:rsidRPr="00884CBE">
        <w:rPr>
          <w:i/>
          <w:iCs/>
          <w:sz w:val="26"/>
          <w:szCs w:val="26"/>
        </w:rPr>
        <w:t>если таковой создается)</w:t>
      </w:r>
      <w:r w:rsidRPr="00884CBE">
        <w:rPr>
          <w:sz w:val="26"/>
          <w:szCs w:val="26"/>
        </w:rPr>
        <w:t>, так и непосредственно через контакты с редакцией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выдвигать своих представителей в редакционную коллегию;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участвовать в разработке планов выпуска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приоритетно размещать научно-полемические материалы;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рекомендовать главного редактора и представлять его кандидатуру на утверждение другим Соучредителям;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по представлению главного редактора утверждать персональный состав редакционной коллегии;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решать совместно с остальными Соучредителями вопрос об изменении организационно-правовой формы деятельности и функционирования редакции СМИ;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993"/>
          <w:tab w:val="left" w:pos="1418"/>
          <w:tab w:val="left" w:pos="1560"/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решать совместно </w:t>
      </w:r>
      <w:proofErr w:type="gramStart"/>
      <w:r w:rsidRPr="00884CBE">
        <w:rPr>
          <w:sz w:val="26"/>
          <w:szCs w:val="26"/>
        </w:rPr>
        <w:t>с другими Соучредителями вопрос о перерегистрации СМИ в случае отказа одного из Соучредителей от своих прав</w:t>
      </w:r>
      <w:proofErr w:type="gramEnd"/>
      <w:r w:rsidRPr="00884CBE">
        <w:rPr>
          <w:sz w:val="26"/>
          <w:szCs w:val="26"/>
        </w:rPr>
        <w:t xml:space="preserve"> и обязанностей (от статуса Соучредителя).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В случае сложения одним из Соучредителей своих полномочий по отношению к СМИ он обязан предупредить других Соучредителей не </w:t>
      </w:r>
      <w:proofErr w:type="gramStart"/>
      <w:r w:rsidRPr="00884CBE">
        <w:rPr>
          <w:sz w:val="26"/>
          <w:szCs w:val="26"/>
        </w:rPr>
        <w:t>позднее</w:t>
      </w:r>
      <w:proofErr w:type="gramEnd"/>
      <w:r w:rsidRPr="00884CBE">
        <w:rPr>
          <w:sz w:val="26"/>
          <w:szCs w:val="26"/>
        </w:rPr>
        <w:t xml:space="preserve"> чем за месяц о выходе из состава учредителей.</w:t>
      </w:r>
    </w:p>
    <w:p w:rsidR="00AF423E" w:rsidRDefault="00AF423E" w:rsidP="00AF423E">
      <w:pPr>
        <w:pStyle w:val="af5"/>
        <w:ind w:left="9" w:right="14" w:firstLine="69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Соучредители обладают преимущественным правом на передачу им учредительных прав и обязанностей при выходе одного из них из состава учредителей СМИ. Передача учредительных прав третьему лицу возможна лишь при отказе других соучредителей </w:t>
      </w:r>
      <w:proofErr w:type="gramStart"/>
      <w:r w:rsidRPr="00884CBE">
        <w:rPr>
          <w:sz w:val="26"/>
          <w:szCs w:val="26"/>
        </w:rPr>
        <w:t>принять</w:t>
      </w:r>
      <w:proofErr w:type="gramEnd"/>
      <w:r w:rsidRPr="00884CBE">
        <w:rPr>
          <w:sz w:val="26"/>
          <w:szCs w:val="26"/>
        </w:rPr>
        <w:t xml:space="preserve"> на себя обязательства на тех же условиях, на которых их готово принять на себя третье лицо.</w:t>
      </w:r>
    </w:p>
    <w:p w:rsidR="00AF423E" w:rsidRDefault="00AF423E" w:rsidP="00AF423E">
      <w:pPr>
        <w:pStyle w:val="af5"/>
        <w:ind w:left="9" w:right="14" w:firstLine="69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 случае ликвидации или реорганизации одного из Соучредителей его права и обязанности переходят к другим Соучредителям.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Смена состава Соучредителей допускается лишь при условии перерегистрации СМИ.</w:t>
      </w:r>
    </w:p>
    <w:p w:rsidR="00AF423E" w:rsidRDefault="00AF423E" w:rsidP="00AF423E">
      <w:pPr>
        <w:pStyle w:val="af5"/>
        <w:ind w:left="29" w:right="15"/>
        <w:contextualSpacing/>
        <w:jc w:val="center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rStyle w:val="af1"/>
          <w:b/>
          <w:bCs/>
          <w:sz w:val="26"/>
          <w:szCs w:val="26"/>
        </w:rPr>
        <w:footnoteReference w:id="11"/>
      </w:r>
      <w:r w:rsidRPr="00884CBE">
        <w:rPr>
          <w:b/>
          <w:bCs/>
          <w:sz w:val="26"/>
          <w:szCs w:val="26"/>
        </w:rPr>
        <w:t>УПРАВЛЕНИЕ ДЕЯТЕЛЬНОСТЬЮ СМИ И ЕГО ФИНАНСИРОВАНИЕ</w:t>
      </w:r>
    </w:p>
    <w:p w:rsidR="00AF423E" w:rsidRDefault="00AF423E" w:rsidP="00AF423E">
      <w:pPr>
        <w:pStyle w:val="af5"/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Общее руководство деятельностью СМИ осуществляет _________</w:t>
      </w:r>
      <w:r w:rsidRPr="00884CBE">
        <w:rPr>
          <w:rStyle w:val="af1"/>
          <w:sz w:val="26"/>
          <w:szCs w:val="26"/>
        </w:rPr>
        <w:footnoteReference w:id="12"/>
      </w:r>
      <w:r w:rsidRPr="00884CBE">
        <w:rPr>
          <w:sz w:val="26"/>
          <w:szCs w:val="26"/>
        </w:rPr>
        <w:t>, кандидатура которого согласовывается совместным решением Соучредителей и назначается Соучредителем _______________________________________________ 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Непосредственное руководство деятельностью редакции СМИ осуществляет главный редактор, кандидатура которого назначается Соучредителем </w:t>
      </w:r>
      <w:r w:rsidRPr="00884CBE">
        <w:rPr>
          <w:sz w:val="26"/>
          <w:szCs w:val="26"/>
        </w:rPr>
        <w:lastRenderedPageBreak/>
        <w:t>__________________________(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 xml:space="preserve"> по согласованию с Соучредителями. 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Главный редактор действует в соответствии с законодательством Российской Федерации в рамках прав и обязанностей, определенных Договором, а также Уставом.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Редакция СМИ создается в качестве структурного подразделения Соучредителя _______ (</w:t>
      </w:r>
      <w:r w:rsidRPr="00884CBE">
        <w:rPr>
          <w:i/>
          <w:sz w:val="26"/>
          <w:szCs w:val="26"/>
        </w:rPr>
        <w:t>указывается Соучредитель, выступающий в статусе Редакции, Издателя и Распространителя СМИ</w:t>
      </w:r>
      <w:r w:rsidRPr="00884CBE">
        <w:rPr>
          <w:sz w:val="26"/>
          <w:szCs w:val="26"/>
        </w:rPr>
        <w:t>).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Органом коллективного руководства деятельностью СМИ является редакционная коллегия (далее редколлегия), состав которой утверждается совместным решением Соучредителей. В состав редколлегии могут быть включены представители Соучредителей.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0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Председателем редколлегии является главный редактор. Редколлегия проводит заседания в порядке, установленном ее председателем.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rStyle w:val="af1"/>
          <w:sz w:val="26"/>
          <w:szCs w:val="26"/>
        </w:rPr>
        <w:footnoteReference w:id="13"/>
      </w:r>
      <w:r w:rsidRPr="00884CBE">
        <w:rPr>
          <w:sz w:val="26"/>
          <w:szCs w:val="26"/>
        </w:rPr>
        <w:t xml:space="preserve">В качестве консультативного органа, призванного повысить уровень работы СМИ, Соучредители совместно с редакцией СМИ формируют общественный редакционный совет. Председатель общественного редакционного совета выбирается на его заседании.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i/>
          <w:iCs/>
          <w:sz w:val="26"/>
          <w:szCs w:val="26"/>
        </w:rPr>
      </w:pPr>
      <w:proofErr w:type="gramStart"/>
      <w:r w:rsidRPr="00884CBE">
        <w:rPr>
          <w:sz w:val="26"/>
          <w:szCs w:val="26"/>
        </w:rPr>
        <w:t>Финансирование деятельности СМИ осуществляется Соучредителями в следующем порядке: (</w:t>
      </w:r>
      <w:r w:rsidRPr="00884CBE">
        <w:rPr>
          <w:i/>
          <w:iCs/>
          <w:sz w:val="26"/>
          <w:szCs w:val="26"/>
        </w:rPr>
        <w:t>далее излагаются возможные варианты финансирования.</w:t>
      </w:r>
      <w:proofErr w:type="gramEnd"/>
      <w:r w:rsidRPr="00884CBE">
        <w:rPr>
          <w:i/>
          <w:iCs/>
          <w:sz w:val="26"/>
          <w:szCs w:val="26"/>
        </w:rPr>
        <w:t xml:space="preserve"> Например:</w:t>
      </w:r>
    </w:p>
    <w:p w:rsidR="00AF423E" w:rsidRDefault="00AF423E" w:rsidP="00AF423E">
      <w:pPr>
        <w:pStyle w:val="af5"/>
        <w:numPr>
          <w:ilvl w:val="0"/>
          <w:numId w:val="32"/>
        </w:numPr>
        <w:tabs>
          <w:tab w:val="left" w:pos="993"/>
        </w:tabs>
        <w:ind w:left="0" w:right="1" w:firstLine="709"/>
        <w:contextualSpacing/>
        <w:jc w:val="both"/>
        <w:rPr>
          <w:i/>
          <w:sz w:val="26"/>
          <w:szCs w:val="26"/>
        </w:rPr>
      </w:pPr>
      <w:r w:rsidRPr="00884CBE">
        <w:rPr>
          <w:i/>
          <w:sz w:val="26"/>
          <w:szCs w:val="26"/>
        </w:rPr>
        <w:t>расходы в полном объеме может нести один из Соучредителей;</w:t>
      </w:r>
    </w:p>
    <w:p w:rsidR="00AF423E" w:rsidRDefault="00AF423E" w:rsidP="00AF423E">
      <w:pPr>
        <w:pStyle w:val="af5"/>
        <w:numPr>
          <w:ilvl w:val="0"/>
          <w:numId w:val="32"/>
        </w:numPr>
        <w:tabs>
          <w:tab w:val="left" w:pos="993"/>
        </w:tabs>
        <w:ind w:left="0" w:right="1" w:firstLine="709"/>
        <w:contextualSpacing/>
        <w:jc w:val="both"/>
        <w:rPr>
          <w:i/>
          <w:sz w:val="26"/>
          <w:szCs w:val="26"/>
        </w:rPr>
      </w:pPr>
      <w:r w:rsidRPr="00884CBE">
        <w:rPr>
          <w:i/>
          <w:sz w:val="26"/>
          <w:szCs w:val="26"/>
        </w:rPr>
        <w:t>расходы распределяются между Соучредителями поровну, без указания кто из них финансирует конкретные направления деятельности СМИ;</w:t>
      </w:r>
    </w:p>
    <w:p w:rsidR="00AF423E" w:rsidRDefault="00AF423E" w:rsidP="00AF423E">
      <w:pPr>
        <w:pStyle w:val="af5"/>
        <w:numPr>
          <w:ilvl w:val="0"/>
          <w:numId w:val="32"/>
        </w:numPr>
        <w:tabs>
          <w:tab w:val="left" w:pos="993"/>
        </w:tabs>
        <w:ind w:left="0" w:right="1" w:firstLine="709"/>
        <w:contextualSpacing/>
        <w:jc w:val="both"/>
        <w:rPr>
          <w:i/>
          <w:sz w:val="26"/>
          <w:szCs w:val="26"/>
        </w:rPr>
      </w:pPr>
      <w:r w:rsidRPr="00884CBE">
        <w:rPr>
          <w:i/>
          <w:sz w:val="26"/>
          <w:szCs w:val="26"/>
        </w:rPr>
        <w:t>при распределении финансирования расходов между Соучредителями может быть достигнута договоренность о том, кто из них и каким образом финансирует конкретные направления деятельности СМИ.).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Вопросы о распределении средств, поступающих от Соучредителей на выпуск СМИ, решаются в соответствии с требованиями законодательства Российской Федерации и устава________________ (</w:t>
      </w:r>
      <w:r w:rsidRPr="00884CBE">
        <w:rPr>
          <w:i/>
          <w:sz w:val="26"/>
          <w:szCs w:val="26"/>
        </w:rPr>
        <w:t>указывается наименование Соучредителя, в структуре которого создается Редакция</w:t>
      </w:r>
      <w:r w:rsidRPr="00884CBE">
        <w:rPr>
          <w:sz w:val="26"/>
          <w:szCs w:val="26"/>
        </w:rPr>
        <w:t>) совместно с главным редактором.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Все денежные средства, поступающие от распространения СМИ, аккумулируются на расчетном счете Соучредителя ___________________________ 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 xml:space="preserve"> и направляются исключительно на развитие СМИ, в </w:t>
      </w:r>
      <w:proofErr w:type="spellStart"/>
      <w:r w:rsidRPr="00884CBE">
        <w:rPr>
          <w:sz w:val="26"/>
          <w:szCs w:val="26"/>
        </w:rPr>
        <w:t>т.ч</w:t>
      </w:r>
      <w:proofErr w:type="spellEnd"/>
      <w:r w:rsidRPr="00884CBE">
        <w:rPr>
          <w:sz w:val="26"/>
          <w:szCs w:val="26"/>
        </w:rPr>
        <w:t>. на выплату заработной платы работникам редакции СМИ, а также авторских гонораров и вознаграждений авторов, обусловленных созданием результатов интеллектуальной деятельности, обладающих признаками служебных, вознаграждений по лицензионным договорам и договорам об</w:t>
      </w:r>
      <w:proofErr w:type="gramEnd"/>
      <w:r w:rsidRPr="00884CBE">
        <w:rPr>
          <w:sz w:val="26"/>
          <w:szCs w:val="26"/>
        </w:rPr>
        <w:t xml:space="preserve"> </w:t>
      </w:r>
      <w:proofErr w:type="gramStart"/>
      <w:r w:rsidRPr="00884CBE">
        <w:rPr>
          <w:sz w:val="26"/>
          <w:szCs w:val="26"/>
        </w:rPr>
        <w:t>отчуждении</w:t>
      </w:r>
      <w:proofErr w:type="gramEnd"/>
      <w:r w:rsidRPr="00884CBE">
        <w:rPr>
          <w:sz w:val="26"/>
          <w:szCs w:val="26"/>
        </w:rPr>
        <w:t xml:space="preserve"> исключительного права, поощрений членов общественного редакционного совета и редколлегии (</w:t>
      </w:r>
      <w:r w:rsidRPr="00884CBE">
        <w:rPr>
          <w:i/>
          <w:iCs/>
          <w:sz w:val="26"/>
          <w:szCs w:val="26"/>
        </w:rPr>
        <w:t>если такие формы поощрения установлены)</w:t>
      </w:r>
      <w:r w:rsidRPr="00884CBE">
        <w:rPr>
          <w:sz w:val="26"/>
          <w:szCs w:val="26"/>
        </w:rPr>
        <w:t xml:space="preserve">. </w:t>
      </w:r>
    </w:p>
    <w:p w:rsidR="00AF423E" w:rsidRDefault="00AF423E" w:rsidP="00AF423E">
      <w:pPr>
        <w:numPr>
          <w:ilvl w:val="1"/>
          <w:numId w:val="31"/>
        </w:numPr>
        <w:ind w:left="0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Соучредители договорились, что редакция СМИ помимо выпуска СМИ может осуществлять следующие виды деятельности, не противоречащие Уставу и уставу _______(</w:t>
      </w:r>
      <w:r w:rsidRPr="00884CBE">
        <w:rPr>
          <w:i/>
          <w:iCs/>
          <w:sz w:val="26"/>
          <w:szCs w:val="26"/>
        </w:rPr>
        <w:t>указывается наименование Соучредителя, в структуре которого создается Редакция</w:t>
      </w:r>
      <w:r w:rsidRPr="00884CBE">
        <w:rPr>
          <w:sz w:val="26"/>
          <w:szCs w:val="26"/>
        </w:rPr>
        <w:t>):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научно-исследовательскую деятельность;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проведение конференций, семинаров, симпозиумов, деловых встреч и пр.;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интернет-деятельность;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распространение коммерческой рекламы;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____________________________________</w:t>
      </w:r>
      <w:r w:rsidRPr="00884CBE">
        <w:rPr>
          <w:rStyle w:val="af1"/>
          <w:sz w:val="26"/>
          <w:szCs w:val="26"/>
        </w:rPr>
        <w:footnoteReference w:id="14"/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ind w:left="18" w:right="1" w:firstLine="69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Денежные средства, поступающие от указанных видов деятельности, также аккумулируются на расчетном счете Соучредителя ___________________________ 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 xml:space="preserve"> и направляются исключительно на развитие СМИ.</w:t>
      </w:r>
    </w:p>
    <w:p w:rsidR="00AF423E" w:rsidRDefault="00AF423E" w:rsidP="00AF423E">
      <w:pPr>
        <w:pStyle w:val="af5"/>
        <w:ind w:left="18" w:right="1" w:firstLine="690"/>
        <w:contextualSpacing/>
        <w:jc w:val="both"/>
        <w:rPr>
          <w:i/>
          <w:iCs/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ПРЕКРАЩЕНИЕ ДЕЯТЕЛЬНОСТИ СМИ</w:t>
      </w:r>
    </w:p>
    <w:p w:rsidR="00AF423E" w:rsidRDefault="00AF423E" w:rsidP="00AF423E">
      <w:pPr>
        <w:pStyle w:val="af5"/>
        <w:tabs>
          <w:tab w:val="left" w:pos="426"/>
        </w:tabs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Перепрофилирование и переименование СМИ могут осуществляться лишь по согласованию между Соучредителями.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Изменение периодичности выпуска СМИ, объемов и экономических нормативов может быть произведено по совместному решению Соучредителей.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Деятельность СМИ может быть прекращена или приостановлена по совместному решению Соучредителей. Приостановка деятельности СМИ может быть осуществлена по совместному решению Соучредителей на срок не более трех месяцев, в течение которых Соучредители либо принимают меры по соблюдению СМИ основных задач, либо принимают решение о прекращении его деятельности.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Ликвидация и/или реорганизация редакции СМИ осуществляется в установленном законодательством Российской Федерации порядке на основании решения Соучредителей. </w:t>
      </w:r>
    </w:p>
    <w:p w:rsidR="00AF423E" w:rsidRDefault="00AF423E" w:rsidP="00AF423E">
      <w:pPr>
        <w:pStyle w:val="af5"/>
        <w:ind w:left="18" w:right="1" w:firstLine="1"/>
        <w:contextualSpacing/>
        <w:jc w:val="center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 xml:space="preserve">РАСТОРЖЕНИЕ ДОГОВОРА </w:t>
      </w:r>
    </w:p>
    <w:p w:rsidR="00AF423E" w:rsidRDefault="00AF423E" w:rsidP="00AF423E">
      <w:pPr>
        <w:pStyle w:val="af5"/>
        <w:tabs>
          <w:tab w:val="left" w:pos="426"/>
        </w:tabs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1"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Договор</w:t>
      </w:r>
      <w:proofErr w:type="gramEnd"/>
      <w:r w:rsidRPr="00884CBE">
        <w:rPr>
          <w:sz w:val="26"/>
          <w:szCs w:val="26"/>
        </w:rPr>
        <w:t xml:space="preserve"> может быть расторгнут по взаимному согласию Соучредителей, либо одним из Соучредителей в одностороннем порядке при существенном нарушении другими Соучредителями условий Договора, либо в судебном порядке.</w:t>
      </w:r>
    </w:p>
    <w:p w:rsidR="00AF423E" w:rsidRDefault="00AF423E" w:rsidP="00AF423E">
      <w:pPr>
        <w:pStyle w:val="af5"/>
        <w:ind w:right="1" w:firstLine="540"/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ЗАКЛЮЧИТЕЛЬНЫЕ ПОЛОЖЕНИЯ</w:t>
      </w:r>
    </w:p>
    <w:p w:rsidR="00AF423E" w:rsidRDefault="00AF423E" w:rsidP="00AF423E">
      <w:pPr>
        <w:pStyle w:val="af5"/>
        <w:tabs>
          <w:tab w:val="left" w:pos="426"/>
        </w:tabs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Договор вступает в силу со дня его подписания всеми Соучредителями и действует до полного исполнения Сторонами своих обязанностей.</w:t>
      </w:r>
      <w:r w:rsidRPr="00884CBE">
        <w:rPr>
          <w:rStyle w:val="af1"/>
          <w:sz w:val="26"/>
          <w:szCs w:val="26"/>
        </w:rPr>
        <w:footnoteReference w:id="15"/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Все изменения и дополнения к Договору оформляются в письменной форме и подписываются всеми Соучредителями.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Вопросы об ответственности Соучредителей решаются в соответствии с требованиями законодательства Российской Федерации.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Договор составлен в _____ экземплярах (количество экземпляров соответствует числу Соучредителей), по одному экземпляру для каждой стороны.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Любые споры и разногласия, которые могут возникнуть по Договору или в связи с ним, его толкованием или исполнением, относительно прав и обязанностей Соучредителей или по любому другому вопросу в случае </w:t>
      </w:r>
      <w:proofErr w:type="gramStart"/>
      <w:r w:rsidRPr="00884CBE">
        <w:rPr>
          <w:sz w:val="26"/>
          <w:szCs w:val="26"/>
        </w:rPr>
        <w:t>не достижения</w:t>
      </w:r>
      <w:proofErr w:type="gramEnd"/>
      <w:r w:rsidRPr="00884CBE">
        <w:rPr>
          <w:sz w:val="26"/>
          <w:szCs w:val="26"/>
        </w:rPr>
        <w:t xml:space="preserve"> соглашения между ними рассматриваются компетентным органом в установленном законодательством Российской Федерации порядке.</w:t>
      </w:r>
    </w:p>
    <w:p w:rsidR="00AF423E" w:rsidRDefault="00AF423E" w:rsidP="00AF423E">
      <w:pPr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АДРЕСА, РЕКВИЗИТЫ И ПОДПИСИ СОУЧРЕДИТЕЛЕЙ</w:t>
      </w:r>
    </w:p>
    <w:p w:rsidR="00AF423E" w:rsidRDefault="00AF423E" w:rsidP="00AF423E">
      <w:pPr>
        <w:pStyle w:val="ac"/>
        <w:spacing w:line="240" w:lineRule="auto"/>
        <w:contextualSpacing/>
        <w:rPr>
          <w:szCs w:val="26"/>
        </w:rPr>
      </w:pPr>
    </w:p>
    <w:p w:rsidR="00AF423E" w:rsidRDefault="00AF423E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7526D7" w:rsidRDefault="007526D7">
      <w:pPr>
        <w:ind w:left="5103"/>
        <w:contextualSpacing/>
        <w:jc w:val="both"/>
        <w:rPr>
          <w:sz w:val="26"/>
          <w:szCs w:val="26"/>
        </w:rPr>
      </w:pPr>
    </w:p>
    <w:p w:rsidR="007526D7" w:rsidRDefault="007526D7">
      <w:pPr>
        <w:ind w:left="5103"/>
        <w:contextualSpacing/>
        <w:jc w:val="both"/>
        <w:rPr>
          <w:sz w:val="26"/>
          <w:szCs w:val="26"/>
        </w:rPr>
      </w:pPr>
    </w:p>
    <w:p w:rsidR="007526D7" w:rsidRDefault="007526D7">
      <w:pPr>
        <w:ind w:left="5103"/>
        <w:contextualSpacing/>
        <w:jc w:val="both"/>
        <w:rPr>
          <w:sz w:val="26"/>
          <w:szCs w:val="26"/>
        </w:rPr>
      </w:pPr>
    </w:p>
    <w:p w:rsidR="007526D7" w:rsidRDefault="007526D7">
      <w:pPr>
        <w:ind w:left="5103"/>
        <w:contextualSpacing/>
        <w:jc w:val="both"/>
        <w:rPr>
          <w:sz w:val="26"/>
          <w:szCs w:val="26"/>
        </w:rPr>
      </w:pPr>
    </w:p>
    <w:p w:rsidR="007526D7" w:rsidRDefault="007526D7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A72168" w:rsidRDefault="00852ADF">
      <w:pPr>
        <w:ind w:left="510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 xml:space="preserve">Приложение № </w:t>
      </w:r>
      <w:r w:rsidR="00A22A11">
        <w:rPr>
          <w:sz w:val="26"/>
          <w:szCs w:val="26"/>
        </w:rPr>
        <w:t>2</w:t>
      </w:r>
    </w:p>
    <w:p w:rsidR="00A72168" w:rsidRDefault="00852ADF">
      <w:pPr>
        <w:ind w:left="5103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к Регламент</w:t>
      </w:r>
      <w:r w:rsidR="00C979F6" w:rsidRPr="00884CBE">
        <w:rPr>
          <w:sz w:val="26"/>
          <w:szCs w:val="26"/>
        </w:rPr>
        <w:t>у</w:t>
      </w:r>
      <w:r w:rsidRPr="00884CBE">
        <w:rPr>
          <w:sz w:val="26"/>
          <w:szCs w:val="26"/>
        </w:rPr>
        <w:t xml:space="preserve"> создания и мониторинга деятельности средств массовой информации, учреждаемых Национальным исследовательским университетом «Высшая школа экономики» или с его участием</w:t>
      </w:r>
    </w:p>
    <w:p w:rsidR="00A72168" w:rsidRDefault="00A72168">
      <w:pPr>
        <w:contextualSpacing/>
        <w:jc w:val="center"/>
        <w:rPr>
          <w:b/>
          <w:sz w:val="26"/>
          <w:szCs w:val="26"/>
        </w:rPr>
      </w:pPr>
    </w:p>
    <w:p w:rsidR="00A72168" w:rsidRDefault="00A22A1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Примерный устав (положение) </w:t>
      </w:r>
    </w:p>
    <w:p w:rsidR="00A72168" w:rsidRDefault="00A22A1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редакции средства массовой информации Национального исс</w:t>
      </w:r>
      <w:r w:rsidR="001B4E1E">
        <w:rPr>
          <w:b/>
          <w:sz w:val="26"/>
          <w:szCs w:val="26"/>
        </w:rPr>
        <w:t>ледовательского университета «Высшая школа экономики»</w:t>
      </w:r>
      <w:r>
        <w:rPr>
          <w:b/>
          <w:sz w:val="26"/>
          <w:szCs w:val="26"/>
        </w:rPr>
        <w:t xml:space="preserve"> </w:t>
      </w:r>
    </w:p>
    <w:p w:rsidR="00A72168" w:rsidRDefault="00A72168">
      <w:pPr>
        <w:contextualSpacing/>
        <w:jc w:val="center"/>
        <w:rPr>
          <w:b/>
          <w:sz w:val="26"/>
          <w:szCs w:val="26"/>
        </w:rPr>
      </w:pPr>
    </w:p>
    <w:p w:rsidR="00A72168" w:rsidRDefault="00A72168">
      <w:pPr>
        <w:contextualSpacing/>
        <w:jc w:val="center"/>
        <w:rPr>
          <w:b/>
          <w:sz w:val="26"/>
          <w:szCs w:val="26"/>
        </w:rPr>
      </w:pPr>
    </w:p>
    <w:p w:rsidR="001B4E1E" w:rsidRDefault="001B4E1E" w:rsidP="007526D7">
      <w:pPr>
        <w:ind w:left="567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приказу </w:t>
      </w:r>
    </w:p>
    <w:p w:rsidR="001B4E1E" w:rsidRDefault="001B4E1E" w:rsidP="007526D7">
      <w:pPr>
        <w:ind w:left="567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______№_________</w:t>
      </w:r>
    </w:p>
    <w:p w:rsidR="001B4E1E" w:rsidRDefault="001B4E1E" w:rsidP="007526D7">
      <w:pPr>
        <w:ind w:left="5670"/>
        <w:contextualSpacing/>
        <w:jc w:val="both"/>
        <w:rPr>
          <w:sz w:val="26"/>
          <w:szCs w:val="26"/>
        </w:rPr>
      </w:pP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ПРИНЯТ</w:t>
      </w:r>
      <w:proofErr w:type="gramEnd"/>
      <w:r w:rsidRPr="00884CBE">
        <w:rPr>
          <w:sz w:val="26"/>
          <w:szCs w:val="26"/>
        </w:rPr>
        <w:t xml:space="preserve"> 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на общем собрании 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коллектива журналистов 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протокол </w:t>
      </w:r>
      <w:proofErr w:type="gramStart"/>
      <w:r w:rsidRPr="00884CBE">
        <w:rPr>
          <w:sz w:val="26"/>
          <w:szCs w:val="26"/>
        </w:rPr>
        <w:t>от</w:t>
      </w:r>
      <w:proofErr w:type="gramEnd"/>
      <w:r w:rsidRPr="00884CBE">
        <w:rPr>
          <w:sz w:val="26"/>
          <w:szCs w:val="26"/>
        </w:rPr>
        <w:t xml:space="preserve"> ___________№___</w:t>
      </w:r>
    </w:p>
    <w:p w:rsidR="00852ADF" w:rsidRPr="00884CBE" w:rsidRDefault="00852ADF" w:rsidP="007526D7">
      <w:pPr>
        <w:ind w:left="5670" w:firstLine="720"/>
        <w:contextualSpacing/>
        <w:jc w:val="both"/>
        <w:rPr>
          <w:sz w:val="26"/>
          <w:szCs w:val="26"/>
        </w:rPr>
      </w:pP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УТВЕРЖДЕН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ученым советом НИУ ВШЭ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протокол _______________№ ____ </w:t>
      </w:r>
    </w:p>
    <w:p w:rsidR="00852ADF" w:rsidRPr="00884CBE" w:rsidRDefault="00852ADF" w:rsidP="00884CBE">
      <w:pPr>
        <w:ind w:left="4320" w:firstLine="720"/>
        <w:contextualSpacing/>
        <w:rPr>
          <w:sz w:val="26"/>
          <w:szCs w:val="26"/>
        </w:rPr>
      </w:pPr>
    </w:p>
    <w:p w:rsidR="00852ADF" w:rsidRPr="00884CBE" w:rsidRDefault="00852ADF" w:rsidP="00884CBE">
      <w:pPr>
        <w:ind w:left="4320" w:firstLine="720"/>
        <w:contextualSpacing/>
        <w:rPr>
          <w:sz w:val="26"/>
          <w:szCs w:val="26"/>
        </w:rPr>
      </w:pPr>
    </w:p>
    <w:p w:rsidR="008222CE" w:rsidRDefault="001B4E1E" w:rsidP="008222C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852ADF" w:rsidRPr="00884CBE">
        <w:rPr>
          <w:b/>
          <w:sz w:val="26"/>
          <w:szCs w:val="26"/>
        </w:rPr>
        <w:t>став (положение)</w:t>
      </w:r>
      <w:r w:rsidR="00852ADF" w:rsidRPr="008222CE">
        <w:rPr>
          <w:rStyle w:val="af1"/>
          <w:sz w:val="26"/>
          <w:szCs w:val="26"/>
        </w:rPr>
        <w:footnoteReference w:id="16"/>
      </w:r>
    </w:p>
    <w:p w:rsidR="008222CE" w:rsidRDefault="00852ADF" w:rsidP="008222CE">
      <w:pPr>
        <w:contextualSpacing/>
        <w:jc w:val="center"/>
        <w:rPr>
          <w:sz w:val="26"/>
          <w:szCs w:val="26"/>
        </w:rPr>
      </w:pPr>
      <w:r w:rsidRPr="008222CE">
        <w:rPr>
          <w:b/>
          <w:sz w:val="26"/>
          <w:szCs w:val="26"/>
        </w:rPr>
        <w:t xml:space="preserve"> редакции средства массовой информации </w:t>
      </w:r>
      <w:r w:rsidR="00A06829" w:rsidRPr="008222CE">
        <w:rPr>
          <w:b/>
          <w:sz w:val="26"/>
          <w:szCs w:val="26"/>
        </w:rPr>
        <w:t>«____________________________________»</w:t>
      </w:r>
      <w:r w:rsidRPr="00884CBE">
        <w:rPr>
          <w:rStyle w:val="af1"/>
          <w:sz w:val="26"/>
          <w:szCs w:val="26"/>
        </w:rPr>
        <w:footnoteReference w:id="17"/>
      </w:r>
      <w:r w:rsidRPr="00884CBE">
        <w:rPr>
          <w:sz w:val="26"/>
          <w:szCs w:val="26"/>
        </w:rPr>
        <w:t xml:space="preserve"> </w:t>
      </w:r>
    </w:p>
    <w:p w:rsidR="008222CE" w:rsidRPr="008222CE" w:rsidRDefault="00852ADF" w:rsidP="008222CE">
      <w:pPr>
        <w:contextualSpacing/>
        <w:jc w:val="center"/>
        <w:rPr>
          <w:b/>
          <w:sz w:val="26"/>
          <w:szCs w:val="26"/>
        </w:rPr>
      </w:pPr>
      <w:r w:rsidRPr="008222CE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8222CE" w:rsidRPr="008222CE" w:rsidRDefault="008222CE" w:rsidP="008222CE">
      <w:pPr>
        <w:contextualSpacing/>
        <w:jc w:val="center"/>
        <w:rPr>
          <w:b/>
          <w:sz w:val="26"/>
          <w:szCs w:val="26"/>
        </w:rPr>
      </w:pPr>
    </w:p>
    <w:p w:rsidR="008222CE" w:rsidRPr="008222CE" w:rsidRDefault="008222CE" w:rsidP="008222CE">
      <w:pPr>
        <w:contextualSpacing/>
        <w:jc w:val="center"/>
        <w:rPr>
          <w:b/>
          <w:sz w:val="26"/>
          <w:szCs w:val="26"/>
        </w:rPr>
      </w:pPr>
      <w:r w:rsidRPr="008222CE">
        <w:rPr>
          <w:b/>
          <w:sz w:val="26"/>
          <w:szCs w:val="26"/>
        </w:rPr>
        <w:t xml:space="preserve">1. </w:t>
      </w:r>
      <w:r w:rsidR="00852ADF" w:rsidRPr="008222CE">
        <w:rPr>
          <w:b/>
          <w:sz w:val="26"/>
          <w:szCs w:val="26"/>
        </w:rPr>
        <w:t>Общие положения</w:t>
      </w:r>
      <w:r w:rsidRPr="008222CE">
        <w:rPr>
          <w:b/>
          <w:sz w:val="26"/>
          <w:szCs w:val="26"/>
        </w:rPr>
        <w:t xml:space="preserve"> </w:t>
      </w:r>
    </w:p>
    <w:p w:rsidR="008222CE" w:rsidRDefault="008222CE" w:rsidP="008222CE">
      <w:pPr>
        <w:contextualSpacing/>
        <w:jc w:val="center"/>
        <w:rPr>
          <w:sz w:val="26"/>
          <w:szCs w:val="26"/>
        </w:rPr>
      </w:pPr>
    </w:p>
    <w:p w:rsidR="00A72168" w:rsidRDefault="00852ADF" w:rsidP="008222CE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884CBE">
        <w:rPr>
          <w:bCs/>
          <w:sz w:val="26"/>
          <w:szCs w:val="26"/>
        </w:rPr>
        <w:t>1.1.</w:t>
      </w:r>
      <w:r w:rsidRPr="00884CBE">
        <w:rPr>
          <w:bCs/>
          <w:sz w:val="26"/>
          <w:szCs w:val="26"/>
        </w:rPr>
        <w:tab/>
      </w:r>
      <w:proofErr w:type="gramStart"/>
      <w:r w:rsidRPr="00884CBE">
        <w:rPr>
          <w:bCs/>
          <w:sz w:val="26"/>
          <w:szCs w:val="26"/>
        </w:rPr>
        <w:t>Настоящий Устав (положение)</w:t>
      </w:r>
      <w:r w:rsidRPr="00884CBE">
        <w:rPr>
          <w:rStyle w:val="af1"/>
          <w:sz w:val="26"/>
          <w:szCs w:val="26"/>
        </w:rPr>
        <w:t xml:space="preserve"> </w:t>
      </w:r>
      <w:r w:rsidRPr="00884CBE">
        <w:rPr>
          <w:bCs/>
          <w:sz w:val="26"/>
          <w:szCs w:val="26"/>
        </w:rPr>
        <w:t xml:space="preserve">редакции средства массовой информации </w:t>
      </w:r>
      <w:r w:rsidRPr="00884CBE">
        <w:rPr>
          <w:i/>
          <w:sz w:val="26"/>
          <w:szCs w:val="26"/>
        </w:rPr>
        <w:sym w:font="Symbol" w:char="F03C"/>
      </w:r>
      <w:r w:rsidRPr="00884CBE">
        <w:rPr>
          <w:i/>
          <w:sz w:val="26"/>
          <w:szCs w:val="26"/>
        </w:rPr>
        <w:t>указать наименование средства массовой информации</w:t>
      </w:r>
      <w:r w:rsidRPr="00884CBE">
        <w:rPr>
          <w:i/>
          <w:sz w:val="26"/>
          <w:szCs w:val="26"/>
        </w:rPr>
        <w:sym w:font="Symbol" w:char="F03E"/>
      </w:r>
      <w:r w:rsidR="008222CE">
        <w:rPr>
          <w:b/>
          <w:i/>
          <w:sz w:val="26"/>
          <w:szCs w:val="26"/>
        </w:rPr>
        <w:t xml:space="preserve"> </w:t>
      </w:r>
      <w:r w:rsidRPr="00884CBE">
        <w:rPr>
          <w:bCs/>
          <w:sz w:val="26"/>
          <w:szCs w:val="26"/>
        </w:rPr>
        <w:t>Национального исследовательского университета «Высшая школа экономики» (далее – Устав) разработан в соответствии с Законом Российской Федерации от 27.12.1991 № 2124-</w:t>
      </w:r>
      <w:r w:rsidRPr="00884CBE">
        <w:rPr>
          <w:bCs/>
          <w:sz w:val="26"/>
          <w:szCs w:val="26"/>
          <w:lang w:val="en-US"/>
        </w:rPr>
        <w:t>I</w:t>
      </w:r>
      <w:r w:rsidRPr="00884CBE">
        <w:rPr>
          <w:bCs/>
          <w:sz w:val="26"/>
          <w:szCs w:val="26"/>
        </w:rPr>
        <w:t xml:space="preserve"> «О средствах массовой информации», Федеральным законом от 29.12.2012 г. № 273-ФЗ «Об образовании в Российской Федерации», уставом Национального исследовательского университета «Высшая школа экономики» и определяет цели деятельности средства массовой информации </w:t>
      </w:r>
      <w:r w:rsidRPr="00884CBE">
        <w:rPr>
          <w:i/>
          <w:sz w:val="26"/>
          <w:szCs w:val="26"/>
        </w:rPr>
        <w:sym w:font="Symbol" w:char="F03C"/>
      </w:r>
      <w:r w:rsidRPr="00884CBE">
        <w:rPr>
          <w:i/>
          <w:sz w:val="26"/>
          <w:szCs w:val="26"/>
        </w:rPr>
        <w:t>указать</w:t>
      </w:r>
      <w:proofErr w:type="gramEnd"/>
      <w:r w:rsidRPr="00884CBE">
        <w:rPr>
          <w:i/>
          <w:sz w:val="26"/>
          <w:szCs w:val="26"/>
        </w:rPr>
        <w:t xml:space="preserve"> наименование средства массовой информации</w:t>
      </w:r>
      <w:r w:rsidRPr="00884CBE">
        <w:rPr>
          <w:i/>
          <w:sz w:val="26"/>
          <w:szCs w:val="26"/>
        </w:rPr>
        <w:sym w:font="Symbol" w:char="F03E"/>
      </w:r>
      <w:r w:rsidRPr="00884CBE">
        <w:rPr>
          <w:bCs/>
          <w:sz w:val="26"/>
          <w:szCs w:val="26"/>
        </w:rPr>
        <w:t xml:space="preserve"> Национального исследовательского университета «Высшая школа экономики» (далее – СМИ), порядок организации его деятельности, источники и порядок финансирования, правовой статус редакции СМИ, ее задачи и функции, порядок ее реорганизации и ликвидации.</w:t>
      </w:r>
    </w:p>
    <w:p w:rsidR="00A72168" w:rsidRDefault="00852ADF">
      <w:pPr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884CBE">
        <w:rPr>
          <w:bCs/>
          <w:sz w:val="26"/>
          <w:szCs w:val="26"/>
        </w:rPr>
        <w:lastRenderedPageBreak/>
        <w:t>1.2.</w:t>
      </w:r>
      <w:r w:rsidRPr="00884CBE">
        <w:rPr>
          <w:bCs/>
          <w:sz w:val="26"/>
          <w:szCs w:val="26"/>
        </w:rPr>
        <w:tab/>
        <w:t>Национальный исследовательский университет «Высшая школа экономики» (далее – НИУ ВШЭ, Учредитель) является единственным учредителем СМИ и его издателем. Решение об учреждении СМИ принято ученым советом НИУ</w:t>
      </w:r>
      <w:r w:rsidR="001B4E1E">
        <w:rPr>
          <w:bCs/>
          <w:sz w:val="26"/>
          <w:szCs w:val="26"/>
        </w:rPr>
        <w:t> </w:t>
      </w:r>
      <w:r w:rsidRPr="00884CBE">
        <w:rPr>
          <w:bCs/>
          <w:sz w:val="26"/>
          <w:szCs w:val="26"/>
        </w:rPr>
        <w:t xml:space="preserve">ВШЭ (протокол </w:t>
      </w:r>
      <w:proofErr w:type="gramStart"/>
      <w:r w:rsidRPr="00884CBE">
        <w:rPr>
          <w:bCs/>
          <w:sz w:val="26"/>
          <w:szCs w:val="26"/>
        </w:rPr>
        <w:t>от</w:t>
      </w:r>
      <w:proofErr w:type="gramEnd"/>
      <w:r w:rsidRPr="00884CBE">
        <w:rPr>
          <w:bCs/>
          <w:sz w:val="26"/>
          <w:szCs w:val="26"/>
        </w:rPr>
        <w:t xml:space="preserve"> _________ № __________)</w:t>
      </w:r>
      <w:r w:rsidR="00457FC8">
        <w:rPr>
          <w:rStyle w:val="af1"/>
          <w:bCs/>
          <w:sz w:val="26"/>
          <w:szCs w:val="26"/>
        </w:rPr>
        <w:footnoteReference w:id="18"/>
      </w:r>
      <w:r w:rsidRPr="00884CBE">
        <w:rPr>
          <w:bCs/>
          <w:sz w:val="26"/>
          <w:szCs w:val="26"/>
        </w:rPr>
        <w:t>.</w:t>
      </w:r>
    </w:p>
    <w:p w:rsidR="00A72168" w:rsidRDefault="00852ADF">
      <w:pPr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884CBE">
        <w:rPr>
          <w:bCs/>
          <w:sz w:val="26"/>
          <w:szCs w:val="26"/>
        </w:rPr>
        <w:t>1.3.</w:t>
      </w:r>
      <w:r w:rsidRPr="00884CBE">
        <w:rPr>
          <w:bCs/>
          <w:sz w:val="26"/>
          <w:szCs w:val="26"/>
        </w:rPr>
        <w:tab/>
        <w:t>Настоящий Устав и изменения в него утверждаются ученым советом НИУ ВШЭ и вводятся в действие приказом НИУ ВШЭ.</w:t>
      </w:r>
    </w:p>
    <w:p w:rsidR="00A72168" w:rsidRDefault="00A72168">
      <w:pPr>
        <w:ind w:firstLine="540"/>
        <w:contextualSpacing/>
        <w:jc w:val="both"/>
        <w:rPr>
          <w:bCs/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2. Цели деятельности СМИ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2.1.</w:t>
      </w:r>
      <w:r w:rsidRPr="00884CBE">
        <w:rPr>
          <w:sz w:val="26"/>
          <w:szCs w:val="26"/>
        </w:rPr>
        <w:tab/>
        <w:t>СМИ является периодическим ___________________ (</w:t>
      </w:r>
      <w:r w:rsidRPr="00884CBE">
        <w:rPr>
          <w:i/>
          <w:iCs/>
          <w:sz w:val="26"/>
          <w:szCs w:val="26"/>
        </w:rPr>
        <w:t>указываются варианты: печатным, электронным и т.п.)</w:t>
      </w:r>
      <w:r w:rsidRPr="00884CBE">
        <w:rPr>
          <w:sz w:val="26"/>
          <w:szCs w:val="26"/>
        </w:rPr>
        <w:t xml:space="preserve"> изданием, публикующим статьи, переводы, обзоры, рецензии и другие материалы </w:t>
      </w:r>
      <w:r w:rsidR="00BB0D25">
        <w:rPr>
          <w:sz w:val="26"/>
          <w:szCs w:val="26"/>
        </w:rPr>
        <w:t>преимущественно в области __________</w:t>
      </w:r>
      <w:r w:rsidR="00BB0D25">
        <w:rPr>
          <w:rStyle w:val="af1"/>
          <w:sz w:val="26"/>
          <w:szCs w:val="26"/>
        </w:rPr>
        <w:footnoteReference w:id="19"/>
      </w:r>
      <w:r w:rsidR="00BB0D25">
        <w:rPr>
          <w:sz w:val="26"/>
          <w:szCs w:val="26"/>
        </w:rPr>
        <w:t xml:space="preserve">, </w:t>
      </w:r>
      <w:r w:rsidRPr="00884CBE">
        <w:rPr>
          <w:sz w:val="26"/>
          <w:szCs w:val="26"/>
        </w:rPr>
        <w:t xml:space="preserve">соответствующие наиболее высоким требованиям к академическим публикациям.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2.2.</w:t>
      </w:r>
      <w:r w:rsidRPr="00884CBE">
        <w:rPr>
          <w:sz w:val="26"/>
          <w:szCs w:val="26"/>
        </w:rPr>
        <w:tab/>
        <w:t>СМИ призвано содействовать развитию информационной базы науки и высшего образования в России, укреплять имидж и престиж НИУ ВШЭ в научном и преподавательском сообществе и привлекать к сотрудничеству с ним талантливых российских и зарубежных ученых.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СМИ доступно на </w:t>
      </w:r>
      <w:proofErr w:type="gramStart"/>
      <w:r w:rsidRPr="00884CBE">
        <w:rPr>
          <w:sz w:val="26"/>
          <w:szCs w:val="26"/>
        </w:rPr>
        <w:t>интернет-странице</w:t>
      </w:r>
      <w:proofErr w:type="gramEnd"/>
      <w:r w:rsidRPr="00884CBE">
        <w:rPr>
          <w:sz w:val="26"/>
          <w:szCs w:val="26"/>
        </w:rPr>
        <w:t xml:space="preserve"> (сайте) СМИ на корпоративном сайте (портале) НИУ ВШЭ (далее – сайт СМИ).</w:t>
      </w:r>
    </w:p>
    <w:p w:rsidR="00A72168" w:rsidRDefault="00852ADF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884CBE">
        <w:rPr>
          <w:sz w:val="26"/>
          <w:szCs w:val="26"/>
        </w:rPr>
        <w:t>2.3.</w:t>
      </w:r>
      <w:r w:rsidRPr="00884CBE">
        <w:rPr>
          <w:sz w:val="26"/>
          <w:szCs w:val="26"/>
        </w:rPr>
        <w:tab/>
        <w:t>Основные направления деятельности СМИ определяются его Концепцией, которая разрабатывается главным редактором по согласованию с Редакционной коллегией (далее – Редколлегия) и утверждается ученым советом НИУ ВШЭ</w:t>
      </w:r>
      <w:r w:rsidR="00B50623" w:rsidRPr="00884CBE">
        <w:rPr>
          <w:rStyle w:val="af1"/>
          <w:sz w:val="26"/>
          <w:szCs w:val="26"/>
        </w:rPr>
        <w:footnoteReference w:id="20"/>
      </w:r>
      <w:r w:rsidRPr="00884CBE">
        <w:rPr>
          <w:sz w:val="26"/>
          <w:szCs w:val="26"/>
        </w:rPr>
        <w:t>.</w:t>
      </w:r>
    </w:p>
    <w:p w:rsidR="00A72168" w:rsidRDefault="00852ADF">
      <w:pPr>
        <w:pStyle w:val="af3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2.4.</w:t>
      </w:r>
      <w:r w:rsidRPr="00884CBE">
        <w:rPr>
          <w:sz w:val="26"/>
          <w:szCs w:val="26"/>
        </w:rPr>
        <w:tab/>
        <w:t xml:space="preserve">Координацию деятельности СМИ и его редакции осуществляет уполномоченное должностное лицо НИУ ВШЭ в соответствии с установленным в НИУ ВШЭ распределением обязанностей </w:t>
      </w:r>
      <w:r w:rsidRPr="00884CBE">
        <w:rPr>
          <w:iCs/>
          <w:sz w:val="26"/>
          <w:szCs w:val="26"/>
        </w:rPr>
        <w:t>(далее – координирующий руководитель)</w:t>
      </w:r>
      <w:r w:rsidRPr="00884CBE">
        <w:rPr>
          <w:sz w:val="26"/>
          <w:szCs w:val="26"/>
        </w:rPr>
        <w:t>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2.5.</w:t>
      </w:r>
      <w:r w:rsidRPr="00884CBE">
        <w:rPr>
          <w:sz w:val="26"/>
          <w:szCs w:val="26"/>
        </w:rPr>
        <w:tab/>
        <w:t xml:space="preserve">Деятельность СМИ осуществляется редакцией и издательством в соответствии с разделом 8 настоящего Устава. Редакция осуществляет получение, отбор и обработку текстов для публикации, </w:t>
      </w:r>
      <w:proofErr w:type="spellStart"/>
      <w:r w:rsidRPr="00884CBE">
        <w:rPr>
          <w:sz w:val="26"/>
          <w:szCs w:val="26"/>
        </w:rPr>
        <w:t>составительство</w:t>
      </w:r>
      <w:proofErr w:type="spellEnd"/>
      <w:r w:rsidRPr="00884CBE">
        <w:rPr>
          <w:sz w:val="26"/>
          <w:szCs w:val="26"/>
        </w:rPr>
        <w:t xml:space="preserve"> периодического печатного издания (осуществленные подбора или расположения материалов). Издательство производит полиграфические работы, осуществляет рекламу и распространение СМИ. Предпечатная подготовка от редактирования до создания оригинал-макета осуществляется редакцией/издательством</w:t>
      </w:r>
      <w:r w:rsidR="00B50623" w:rsidRPr="00884CBE">
        <w:rPr>
          <w:rStyle w:val="af1"/>
          <w:sz w:val="26"/>
          <w:szCs w:val="26"/>
        </w:rPr>
        <w:footnoteReference w:id="21"/>
      </w:r>
      <w:r w:rsidRPr="00884CBE">
        <w:rPr>
          <w:sz w:val="26"/>
          <w:szCs w:val="26"/>
        </w:rPr>
        <w:t>.</w:t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3. Редакция СМИ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3.1.</w:t>
      </w:r>
      <w:r w:rsidRPr="00884CBE">
        <w:rPr>
          <w:sz w:val="26"/>
          <w:szCs w:val="26"/>
        </w:rPr>
        <w:tab/>
        <w:t xml:space="preserve">Редакция СМИ создана решением ученого совета НИУ ВШЭ (протокол </w:t>
      </w:r>
      <w:proofErr w:type="gramStart"/>
      <w:r w:rsidRPr="00884CBE">
        <w:rPr>
          <w:sz w:val="26"/>
          <w:szCs w:val="26"/>
        </w:rPr>
        <w:t>от</w:t>
      </w:r>
      <w:proofErr w:type="gramEnd"/>
      <w:r w:rsidRPr="00884CBE">
        <w:rPr>
          <w:sz w:val="26"/>
          <w:szCs w:val="26"/>
        </w:rPr>
        <w:t xml:space="preserve"> ______ № _______) и является учебно-вспомогательным структурным подразделением НИУ ВШЭ/ _____________________</w:t>
      </w:r>
      <w:r w:rsidR="00B50623" w:rsidRPr="00884CBE">
        <w:rPr>
          <w:rStyle w:val="af1"/>
          <w:sz w:val="26"/>
          <w:szCs w:val="26"/>
        </w:rPr>
        <w:footnoteReference w:id="22"/>
      </w:r>
      <w:r w:rsidRPr="00884CBE">
        <w:rPr>
          <w:sz w:val="26"/>
          <w:szCs w:val="26"/>
        </w:rPr>
        <w:t xml:space="preserve">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Место нахождения редакции: _________________________________________.</w:t>
      </w:r>
    </w:p>
    <w:p w:rsidR="00A72168" w:rsidRDefault="00852ADF">
      <w:pPr>
        <w:numPr>
          <w:ilvl w:val="1"/>
          <w:numId w:val="2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Редакция СМИ в своей деятельности руководствуется законодательством Российской Федерации, уставом и локальными нормативными актами НИУ ВШЭ, а также настоящим Уставом и выполняет следующие основные функции:</w:t>
      </w:r>
    </w:p>
    <w:p w:rsidR="00A72168" w:rsidRDefault="00852ADF">
      <w:pPr>
        <w:numPr>
          <w:ilvl w:val="2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совместно с Редколлегией обеспечивает поступление высококачественных научных текстов, их рецензирование и отбор для публикации;</w:t>
      </w:r>
    </w:p>
    <w:p w:rsidR="00A72168" w:rsidRDefault="00852ADF">
      <w:pPr>
        <w:numPr>
          <w:ilvl w:val="2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организационно обеспечивает работу Редколлегии;</w:t>
      </w:r>
    </w:p>
    <w:p w:rsidR="00A72168" w:rsidRDefault="00852ADF">
      <w:pPr>
        <w:numPr>
          <w:ilvl w:val="2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формирует и ведет архив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3.2.4.</w:t>
      </w:r>
      <w:r w:rsidRPr="00884CBE">
        <w:rPr>
          <w:sz w:val="26"/>
          <w:szCs w:val="26"/>
        </w:rPr>
        <w:tab/>
        <w:t>осуществляет контакт с читателями и авторами СМИ, а также издательством;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3.2.5.</w:t>
      </w:r>
      <w:r w:rsidRPr="00884CBE">
        <w:rPr>
          <w:sz w:val="26"/>
          <w:szCs w:val="26"/>
        </w:rPr>
        <w:tab/>
        <w:t>ведет деятельность СМИ по подготовке материалов для сайта СМИ, организации круглых столов, конференций, встреч с читателями, презентаций, конкурсов, разовых акций и иных мероприятий, направленных на повышение авторитета СМИ в профессиональном сообществе;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3.2.6.</w:t>
      </w:r>
      <w:r w:rsidRPr="00884CBE">
        <w:rPr>
          <w:sz w:val="26"/>
          <w:szCs w:val="26"/>
        </w:rPr>
        <w:tab/>
        <w:t>организует работу сайта СМИ;</w:t>
      </w:r>
    </w:p>
    <w:p w:rsidR="00C979F6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sz w:val="26"/>
          <w:szCs w:val="26"/>
        </w:rPr>
        <w:t>3.2.7.</w:t>
      </w:r>
      <w:r w:rsidRPr="00884CBE">
        <w:rPr>
          <w:sz w:val="26"/>
          <w:szCs w:val="26"/>
        </w:rPr>
        <w:tab/>
      </w:r>
      <w:r w:rsidRPr="00884CBE">
        <w:rPr>
          <w:iCs/>
          <w:sz w:val="26"/>
          <w:szCs w:val="26"/>
        </w:rPr>
        <w:t>осуществляет литературное и научное редактирование принятых к публикации текстов;</w:t>
      </w:r>
    </w:p>
    <w:p w:rsidR="00C979F6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iCs/>
          <w:sz w:val="26"/>
          <w:szCs w:val="26"/>
        </w:rPr>
        <w:t>3.2.8.</w:t>
      </w:r>
      <w:r w:rsidRPr="00884CBE">
        <w:rPr>
          <w:iCs/>
          <w:sz w:val="26"/>
          <w:szCs w:val="26"/>
        </w:rPr>
        <w:tab/>
        <w:t xml:space="preserve">осуществляет </w:t>
      </w:r>
      <w:proofErr w:type="spellStart"/>
      <w:r w:rsidRPr="00884CBE">
        <w:rPr>
          <w:iCs/>
          <w:sz w:val="26"/>
          <w:szCs w:val="26"/>
        </w:rPr>
        <w:t>составительство</w:t>
      </w:r>
      <w:proofErr w:type="spellEnd"/>
      <w:r w:rsidRPr="00884CBE">
        <w:rPr>
          <w:iCs/>
          <w:sz w:val="26"/>
          <w:szCs w:val="26"/>
        </w:rPr>
        <w:t>, верстку и корректуру СМИ;</w:t>
      </w:r>
    </w:p>
    <w:p w:rsidR="00C979F6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iCs/>
          <w:sz w:val="26"/>
          <w:szCs w:val="26"/>
        </w:rPr>
        <w:t>3.2.9.</w:t>
      </w:r>
      <w:r w:rsidRPr="00884CBE">
        <w:rPr>
          <w:iCs/>
          <w:sz w:val="26"/>
          <w:szCs w:val="26"/>
        </w:rPr>
        <w:tab/>
        <w:t>производит переводы научных текстов;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iCs/>
          <w:sz w:val="26"/>
          <w:szCs w:val="26"/>
        </w:rPr>
        <w:t>3.2.10.</w:t>
      </w:r>
      <w:r w:rsidRPr="00884CBE">
        <w:rPr>
          <w:iCs/>
          <w:sz w:val="26"/>
          <w:szCs w:val="26"/>
        </w:rPr>
        <w:tab/>
        <w:t xml:space="preserve">выполняет иные функции, связанные с деятельностью СМИ.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3.3.</w:t>
      </w:r>
      <w:r w:rsidRPr="00884CBE">
        <w:rPr>
          <w:sz w:val="26"/>
          <w:szCs w:val="26"/>
        </w:rPr>
        <w:tab/>
        <w:t>Структуру, численность и штатное расписание, изменения в структуру и штатное расписание редакции СМИ утверждает ректор НИУ ВШЭ</w:t>
      </w:r>
      <w:r w:rsidR="002F2A13">
        <w:rPr>
          <w:sz w:val="26"/>
          <w:szCs w:val="26"/>
        </w:rPr>
        <w:t xml:space="preserve"> в установленном в НИУ ВШЭ порядке.</w:t>
      </w:r>
      <w:r w:rsidRPr="00884CBE">
        <w:rPr>
          <w:i/>
          <w:iCs/>
          <w:sz w:val="26"/>
          <w:szCs w:val="26"/>
        </w:rPr>
        <w:t xml:space="preserve">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3.4.</w:t>
      </w:r>
      <w:r w:rsidRPr="00884CBE">
        <w:rPr>
          <w:sz w:val="26"/>
          <w:szCs w:val="26"/>
        </w:rPr>
        <w:tab/>
        <w:t>Работники редакции СМИ назначаются на должность и освобождаются от должности</w:t>
      </w:r>
      <w:r w:rsidR="002F2A13">
        <w:rPr>
          <w:sz w:val="26"/>
          <w:szCs w:val="26"/>
        </w:rPr>
        <w:t xml:space="preserve"> в установленном в НИУ ВШЭ порядке</w:t>
      </w:r>
      <w:r w:rsidRPr="00884CBE">
        <w:rPr>
          <w:rStyle w:val="af1"/>
          <w:sz w:val="26"/>
          <w:szCs w:val="26"/>
        </w:rPr>
        <w:footnoteReference w:id="23"/>
      </w:r>
      <w:r w:rsidRPr="00884CBE">
        <w:rPr>
          <w:i/>
          <w:iCs/>
          <w:sz w:val="26"/>
          <w:szCs w:val="26"/>
        </w:rPr>
        <w:t>.</w:t>
      </w:r>
      <w:r w:rsidRPr="00884CBE">
        <w:rPr>
          <w:sz w:val="26"/>
          <w:szCs w:val="26"/>
        </w:rPr>
        <w:t xml:space="preserve"> Условия труда работников редакции СМИ определяются трудовыми договорами, заключаемыми с каждым работником, а также локальными нормативными актами НИУ ВШЭ.</w:t>
      </w:r>
    </w:p>
    <w:p w:rsidR="00A72168" w:rsidRDefault="00424AD2">
      <w:pPr>
        <w:pStyle w:val="21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424AD2">
        <w:rPr>
          <w:sz w:val="26"/>
          <w:szCs w:val="26"/>
        </w:rPr>
        <w:t>3.5.</w:t>
      </w:r>
      <w:r w:rsidRPr="00424AD2">
        <w:rPr>
          <w:sz w:val="26"/>
          <w:szCs w:val="26"/>
        </w:rPr>
        <w:tab/>
      </w:r>
      <w:r w:rsidR="00852ADF" w:rsidRPr="00884CBE">
        <w:rPr>
          <w:sz w:val="26"/>
          <w:szCs w:val="26"/>
        </w:rPr>
        <w:t xml:space="preserve">Общее руководство деятельностью редакции осуществляет главный редактор, который назначается на должность в установленном в НИУ ВШЭ порядке из числа авторитетных ученых в своей области, имеющих опыт руководства издательской деятельностью. </w:t>
      </w:r>
    </w:p>
    <w:p w:rsidR="00A72168" w:rsidRDefault="00852ADF">
      <w:pPr>
        <w:pStyle w:val="21"/>
        <w:spacing w:after="0" w:line="240" w:lineRule="auto"/>
        <w:ind w:left="0" w:firstLine="709"/>
        <w:contextualSpacing/>
        <w:jc w:val="both"/>
        <w:rPr>
          <w:sz w:val="26"/>
          <w:szCs w:val="26"/>
          <w:u w:val="single"/>
        </w:rPr>
      </w:pPr>
      <w:r w:rsidRPr="00884CBE">
        <w:rPr>
          <w:sz w:val="26"/>
          <w:szCs w:val="26"/>
        </w:rPr>
        <w:t>3.6.</w:t>
      </w:r>
      <w:r w:rsidRPr="00884CBE">
        <w:rPr>
          <w:sz w:val="26"/>
          <w:szCs w:val="26"/>
        </w:rPr>
        <w:tab/>
        <w:t>Главный редактор руководит работой СМИ и отвечает за качество публикуемых материалов. Главный редактор выполняет следующие функциональные обязанности</w:t>
      </w:r>
      <w:r w:rsidR="00B50623" w:rsidRPr="00884CBE">
        <w:rPr>
          <w:rStyle w:val="af1"/>
          <w:sz w:val="26"/>
          <w:szCs w:val="26"/>
        </w:rPr>
        <w:footnoteReference w:id="24"/>
      </w:r>
      <w:r w:rsidRPr="00884CBE">
        <w:rPr>
          <w:sz w:val="26"/>
          <w:szCs w:val="26"/>
        </w:rPr>
        <w:t>: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3.6.1.</w:t>
      </w:r>
      <w:r w:rsidRPr="00884CBE">
        <w:rPr>
          <w:sz w:val="26"/>
          <w:szCs w:val="26"/>
        </w:rPr>
        <w:tab/>
        <w:t>разрабатывает концепцию СМИ и представляет ее на согласование Редколлегии и последующее утверждение ученому совету НИУ ВШЭ;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3.6.2.</w:t>
      </w:r>
      <w:r w:rsidRPr="00884CBE">
        <w:rPr>
          <w:sz w:val="26"/>
          <w:szCs w:val="26"/>
        </w:rPr>
        <w:tab/>
        <w:t>устанавливает порядок работы редакции СМИ и контролирует выполнение редакцией функций, установленных настоящим Уставом;</w:t>
      </w:r>
    </w:p>
    <w:p w:rsidR="00A72168" w:rsidRDefault="00852ADF">
      <w:pPr>
        <w:numPr>
          <w:ilvl w:val="2"/>
          <w:numId w:val="29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распределяет обязанности между работниками редакции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3.6.4.</w:t>
      </w:r>
      <w:r w:rsidRPr="00884CBE">
        <w:rPr>
          <w:sz w:val="26"/>
          <w:szCs w:val="26"/>
        </w:rPr>
        <w:tab/>
        <w:t>председательствует на заседаниях Редколлегии;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3.6.5.</w:t>
      </w:r>
      <w:r w:rsidRPr="00884CBE">
        <w:rPr>
          <w:sz w:val="26"/>
          <w:szCs w:val="26"/>
        </w:rPr>
        <w:tab/>
        <w:t>осуществляет общий контроль деятельности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3.6.6.</w:t>
      </w:r>
      <w:r w:rsidRPr="00884CBE">
        <w:rPr>
          <w:sz w:val="26"/>
          <w:szCs w:val="26"/>
        </w:rPr>
        <w:tab/>
        <w:t>готовит проект сметы расходов на содержание СМИ и его редакции, контролирует использование средств, предусмотренных сметой расходов;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3.6.7.</w:t>
      </w:r>
      <w:r w:rsidRPr="00884CBE">
        <w:rPr>
          <w:sz w:val="26"/>
          <w:szCs w:val="26"/>
        </w:rPr>
        <w:tab/>
        <w:t>выполняет иные функции, связанные с деятельностью СМИ.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</w:t>
      </w:r>
      <w:r w:rsidRPr="00884CBE">
        <w:rPr>
          <w:sz w:val="26"/>
          <w:szCs w:val="26"/>
        </w:rPr>
        <w:tab/>
        <w:t xml:space="preserve">Непосредственное руководство деятельностью редакции СМИ осуществляет </w:t>
      </w:r>
      <w:r w:rsidRPr="00884CBE">
        <w:rPr>
          <w:i/>
          <w:sz w:val="26"/>
          <w:szCs w:val="26"/>
        </w:rPr>
        <w:t>заведующий редакцией/ответственный секретарь</w:t>
      </w:r>
      <w:r w:rsidRPr="00884CBE">
        <w:rPr>
          <w:rStyle w:val="af1"/>
          <w:sz w:val="26"/>
          <w:szCs w:val="26"/>
        </w:rPr>
        <w:footnoteReference w:id="25"/>
      </w:r>
      <w:r w:rsidRPr="00884CBE">
        <w:rPr>
          <w:sz w:val="26"/>
          <w:szCs w:val="26"/>
        </w:rPr>
        <w:t>, который обеспечивает организацию работы редакции СМИ, выполнение ею функций, определенных настоящим Уставом, в том числе:</w:t>
      </w:r>
    </w:p>
    <w:p w:rsidR="00A72168" w:rsidRDefault="00852ADF">
      <w:pPr>
        <w:pStyle w:val="23"/>
        <w:tabs>
          <w:tab w:val="left" w:pos="1701"/>
        </w:tabs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3.7.1.</w:t>
      </w:r>
      <w:r w:rsidRPr="00884CBE">
        <w:rPr>
          <w:sz w:val="26"/>
          <w:szCs w:val="26"/>
        </w:rPr>
        <w:tab/>
        <w:t xml:space="preserve">организует и контролирует </w:t>
      </w:r>
      <w:proofErr w:type="spellStart"/>
      <w:r w:rsidRPr="00884CBE">
        <w:rPr>
          <w:sz w:val="26"/>
          <w:szCs w:val="26"/>
        </w:rPr>
        <w:t>внутриредакционную</w:t>
      </w:r>
      <w:proofErr w:type="spellEnd"/>
      <w:r w:rsidRPr="00884CBE">
        <w:rPr>
          <w:sz w:val="26"/>
          <w:szCs w:val="26"/>
        </w:rPr>
        <w:t xml:space="preserve"> работу по планированию, своевременной и качественной подготовке материалов к выпуску; 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3.7.2.</w:t>
      </w:r>
      <w:r w:rsidRPr="00884CBE">
        <w:rPr>
          <w:sz w:val="26"/>
          <w:szCs w:val="26"/>
        </w:rPr>
        <w:tab/>
        <w:t>осуществляет отбор материалов для выпуска;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3.7.3.</w:t>
      </w:r>
      <w:r w:rsidRPr="00884CBE">
        <w:rPr>
          <w:sz w:val="26"/>
          <w:szCs w:val="26"/>
        </w:rPr>
        <w:tab/>
        <w:t>разрабатывает проекты очередных и перспективных планов СМИ и представляет их для рассмотрения главному редактору;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3.7.4.</w:t>
      </w:r>
      <w:r w:rsidRPr="00884CBE">
        <w:rPr>
          <w:sz w:val="26"/>
          <w:szCs w:val="26"/>
        </w:rPr>
        <w:tab/>
        <w:t>организует своевременную качественную подготовку и сдачу в производство всего материала согласно графику выпуска;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3.7.5.</w:t>
      </w:r>
      <w:r w:rsidRPr="00884CBE">
        <w:rPr>
          <w:sz w:val="26"/>
          <w:szCs w:val="26"/>
        </w:rPr>
        <w:tab/>
        <w:t>руководит подготовкой оригинал-макета номера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3.7.6.</w:t>
      </w:r>
      <w:r w:rsidRPr="00884CBE">
        <w:rPr>
          <w:sz w:val="26"/>
          <w:szCs w:val="26"/>
        </w:rPr>
        <w:tab/>
        <w:t>отвечает за выполнение сдачи материалов в набор, контролирует прохождение номера, вносит по мере необходимости коррективы, осуществляет связь с корпоративным сайтом (порталом) НИУ ВШЭ и издательством;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3.7.7.</w:t>
      </w:r>
      <w:r w:rsidRPr="00884CBE">
        <w:rPr>
          <w:sz w:val="26"/>
          <w:szCs w:val="26"/>
        </w:rPr>
        <w:tab/>
        <w:t>организует работу по размещению в СМИ объявлений;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3.7.8.</w:t>
      </w:r>
      <w:r w:rsidRPr="00884CBE">
        <w:rPr>
          <w:sz w:val="26"/>
          <w:szCs w:val="26"/>
        </w:rPr>
        <w:tab/>
        <w:t xml:space="preserve">готовит проекты договоров с организациями, авторами, переводчиками, рецензентами, </w:t>
      </w:r>
      <w:proofErr w:type="spellStart"/>
      <w:r w:rsidRPr="00884CBE">
        <w:rPr>
          <w:sz w:val="26"/>
          <w:szCs w:val="26"/>
        </w:rPr>
        <w:t>спецредакторами</w:t>
      </w:r>
      <w:proofErr w:type="spellEnd"/>
      <w:r w:rsidRPr="00884CBE">
        <w:rPr>
          <w:sz w:val="26"/>
          <w:szCs w:val="26"/>
        </w:rPr>
        <w:t xml:space="preserve"> и научными консультантами, обеспечивает выполнение условий заключенных договоров и, при необходимости, приобретение необходимых интеллектуальных прав; 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3.7.9.</w:t>
      </w:r>
      <w:r w:rsidRPr="00884CBE">
        <w:rPr>
          <w:sz w:val="26"/>
          <w:szCs w:val="26"/>
        </w:rPr>
        <w:tab/>
        <w:t>координирует деятельность редакции СМИ, осуществляемую в рамках отдельных мероприятий, проводимых совместно с другими структурными подразделениями НИУ ВШЭ, с целью обеспечения сохранения Концепции СМИ во всех акциях и содержании презентационных публикаций;</w:t>
      </w:r>
    </w:p>
    <w:p w:rsidR="00A72168" w:rsidRDefault="00852ADF">
      <w:pPr>
        <w:pStyle w:val="30"/>
        <w:tabs>
          <w:tab w:val="left" w:pos="1701"/>
        </w:tabs>
        <w:spacing w:after="0"/>
        <w:ind w:left="0" w:firstLine="851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3.7.10.</w:t>
      </w:r>
      <w:r w:rsidRPr="00884CBE">
        <w:rPr>
          <w:sz w:val="26"/>
          <w:szCs w:val="26"/>
        </w:rPr>
        <w:tab/>
        <w:t>выполняет иные функции, связанные с деятельностью СМИ.</w:t>
      </w:r>
    </w:p>
    <w:p w:rsidR="00A72168" w:rsidRDefault="00852ADF">
      <w:pPr>
        <w:pStyle w:val="30"/>
        <w:spacing w:after="0"/>
        <w:ind w:left="0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Заведующий редакцией/ответственный секретарь подотчетен в своей деятельности главному редактору.</w:t>
      </w:r>
    </w:p>
    <w:p w:rsidR="00A72168" w:rsidRDefault="00852ADF">
      <w:pPr>
        <w:pStyle w:val="ac"/>
        <w:tabs>
          <w:tab w:val="left" w:pos="-1843"/>
        </w:tabs>
        <w:spacing w:line="240" w:lineRule="auto"/>
        <w:ind w:firstLine="709"/>
        <w:contextualSpacing/>
        <w:rPr>
          <w:iCs/>
          <w:szCs w:val="26"/>
        </w:rPr>
      </w:pPr>
      <w:r w:rsidRPr="00884CBE">
        <w:rPr>
          <w:iCs/>
          <w:szCs w:val="26"/>
        </w:rPr>
        <w:t>3.8.</w:t>
      </w:r>
      <w:r w:rsidRPr="00884CBE">
        <w:rPr>
          <w:iCs/>
          <w:szCs w:val="26"/>
        </w:rPr>
        <w:tab/>
        <w:t xml:space="preserve">Главный редактор и заведующий редакцией/ответственный секретарь несут ответственность </w:t>
      </w:r>
      <w:proofErr w:type="gramStart"/>
      <w:r w:rsidRPr="00884CBE">
        <w:rPr>
          <w:iCs/>
          <w:szCs w:val="26"/>
        </w:rPr>
        <w:t>за</w:t>
      </w:r>
      <w:proofErr w:type="gramEnd"/>
      <w:r w:rsidRPr="00884CBE">
        <w:rPr>
          <w:iCs/>
          <w:szCs w:val="26"/>
        </w:rPr>
        <w:t>:</w:t>
      </w:r>
    </w:p>
    <w:p w:rsidR="00A72168" w:rsidRDefault="00852ADF">
      <w:pPr>
        <w:pStyle w:val="ac"/>
        <w:tabs>
          <w:tab w:val="left" w:pos="1701"/>
        </w:tabs>
        <w:spacing w:line="240" w:lineRule="auto"/>
        <w:ind w:firstLine="851"/>
        <w:contextualSpacing/>
        <w:rPr>
          <w:iCs/>
          <w:szCs w:val="26"/>
        </w:rPr>
      </w:pPr>
      <w:r w:rsidRPr="00884CBE">
        <w:rPr>
          <w:iCs/>
          <w:szCs w:val="26"/>
        </w:rPr>
        <w:t>3.8.1.</w:t>
      </w:r>
      <w:r w:rsidRPr="00884CBE">
        <w:rPr>
          <w:iCs/>
          <w:szCs w:val="26"/>
        </w:rPr>
        <w:tab/>
        <w:t>некачественное и неполное исполнение функций, возложенных на редакцию СМИ настоящим Уставом, невыполнение в полном объеме и в установленные сроки приказов, распоряжений и поручений руководства НИУ ВШЭ, решений ученого совета НИУ ВШЭ, относящихся к деятельности СМИ и его редакции;</w:t>
      </w:r>
    </w:p>
    <w:p w:rsidR="00A72168" w:rsidRDefault="00852ADF">
      <w:pPr>
        <w:pStyle w:val="ac"/>
        <w:tabs>
          <w:tab w:val="left" w:pos="1701"/>
        </w:tabs>
        <w:spacing w:line="240" w:lineRule="auto"/>
        <w:ind w:firstLine="851"/>
        <w:contextualSpacing/>
        <w:rPr>
          <w:iCs/>
          <w:szCs w:val="26"/>
        </w:rPr>
      </w:pPr>
      <w:r w:rsidRPr="00884CBE">
        <w:rPr>
          <w:iCs/>
          <w:szCs w:val="26"/>
        </w:rPr>
        <w:t>3.8.2.</w:t>
      </w:r>
      <w:r w:rsidRPr="00884CBE">
        <w:rPr>
          <w:iCs/>
          <w:szCs w:val="26"/>
        </w:rPr>
        <w:tab/>
        <w:t>несоблюдение законодательства Российской Федерации, в том числе законодательства о средствах массовой информации и в области интеллектуальной собственности, недостоверность информации, представляемой руководству НИУ ВШЭ и третьим лицам;</w:t>
      </w:r>
    </w:p>
    <w:p w:rsidR="00A72168" w:rsidRDefault="00852ADF">
      <w:pPr>
        <w:pStyle w:val="ac"/>
        <w:tabs>
          <w:tab w:val="left" w:pos="1701"/>
        </w:tabs>
        <w:spacing w:line="240" w:lineRule="auto"/>
        <w:ind w:firstLine="851"/>
        <w:contextualSpacing/>
        <w:rPr>
          <w:iCs/>
          <w:szCs w:val="26"/>
        </w:rPr>
      </w:pPr>
      <w:r w:rsidRPr="00884CBE">
        <w:rPr>
          <w:iCs/>
          <w:szCs w:val="26"/>
        </w:rPr>
        <w:lastRenderedPageBreak/>
        <w:t>3.8.3.</w:t>
      </w:r>
      <w:r w:rsidRPr="00884CBE">
        <w:rPr>
          <w:iCs/>
          <w:szCs w:val="26"/>
        </w:rPr>
        <w:tab/>
        <w:t>утрату документов, образующихся в деятельности СМИ и его редакции, и разглашение конфиденциальной информации (в том числе персональных данных, коммерческой тайны), которой располагает редакция СМИ;</w:t>
      </w:r>
    </w:p>
    <w:p w:rsidR="00A72168" w:rsidRDefault="00852ADF">
      <w:pPr>
        <w:pStyle w:val="30"/>
        <w:tabs>
          <w:tab w:val="left" w:pos="1701"/>
        </w:tabs>
        <w:spacing w:after="0"/>
        <w:ind w:left="0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3.8.4.</w:t>
      </w:r>
      <w:r w:rsidRPr="00884CBE">
        <w:rPr>
          <w:sz w:val="26"/>
          <w:szCs w:val="26"/>
        </w:rPr>
        <w:tab/>
        <w:t>непринятие мер по организации и ведению делопроизводства в редакции СМИ в соответствии с локальными нормативными актами НИУ ВШЭ.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3.9.</w:t>
      </w:r>
      <w:r w:rsidRPr="00884CBE">
        <w:rPr>
          <w:sz w:val="26"/>
          <w:szCs w:val="26"/>
        </w:rPr>
        <w:tab/>
        <w:t>Для обеспечения деятельности редакции СМИ НИУ ВШЭ закрепляет за ней помещения, а также имущество (мебель, компьютерную технику, средства связи, необходимую оргтехнику, канцелярские принадлежности, иное имущество, необходимое для полноценного функционирования СМИ) в установленном порядке. Редакция СМИ осуществляет свою деятельность в помещениях структурного подразделения, в структуре которого она создана, с использованием его имущества</w:t>
      </w:r>
      <w:r w:rsidRPr="00884CBE">
        <w:rPr>
          <w:rStyle w:val="af1"/>
          <w:sz w:val="26"/>
          <w:szCs w:val="26"/>
        </w:rPr>
        <w:footnoteReference w:id="26"/>
      </w:r>
      <w:r w:rsidRPr="00884CBE">
        <w:rPr>
          <w:sz w:val="26"/>
          <w:szCs w:val="26"/>
        </w:rPr>
        <w:t xml:space="preserve">. </w:t>
      </w:r>
    </w:p>
    <w:p w:rsidR="00A72168" w:rsidRDefault="00852ADF">
      <w:pPr>
        <w:ind w:firstLine="720"/>
        <w:contextualSpacing/>
        <w:jc w:val="both"/>
        <w:rPr>
          <w:i/>
          <w:sz w:val="26"/>
          <w:szCs w:val="26"/>
        </w:rPr>
      </w:pPr>
      <w:r w:rsidRPr="00884CBE">
        <w:rPr>
          <w:sz w:val="26"/>
          <w:szCs w:val="26"/>
        </w:rPr>
        <w:t>3.10.</w:t>
      </w:r>
      <w:r w:rsidRPr="00884CBE">
        <w:rPr>
          <w:sz w:val="26"/>
          <w:szCs w:val="26"/>
        </w:rPr>
        <w:tab/>
        <w:t xml:space="preserve">Ликвидация и/или реорганизация редакции СМИ осуществляются в установленном законодательством Российской Федерации порядке на основании решения ученого совета НИУ ВШЭ с последующим его оформлением приказом НИУ ВШЭ. </w:t>
      </w: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4. Редакционная коллегия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4.1.</w:t>
      </w:r>
      <w:r w:rsidRPr="00884CBE">
        <w:rPr>
          <w:sz w:val="26"/>
          <w:szCs w:val="26"/>
        </w:rPr>
        <w:tab/>
        <w:t xml:space="preserve">Состав Редколлегии </w:t>
      </w:r>
      <w:proofErr w:type="gramStart"/>
      <w:r w:rsidRPr="00884CBE">
        <w:rPr>
          <w:sz w:val="26"/>
          <w:szCs w:val="26"/>
        </w:rPr>
        <w:t>формируется координирующим руководителем</w:t>
      </w:r>
      <w:r w:rsidRPr="00884CBE">
        <w:rPr>
          <w:rStyle w:val="af1"/>
          <w:sz w:val="26"/>
          <w:szCs w:val="26"/>
        </w:rPr>
        <w:footnoteReference w:id="27"/>
      </w:r>
      <w:r w:rsidRPr="00884CBE">
        <w:rPr>
          <w:sz w:val="26"/>
          <w:szCs w:val="26"/>
        </w:rPr>
        <w:t xml:space="preserve"> /формируется</w:t>
      </w:r>
      <w:proofErr w:type="gramEnd"/>
      <w:r w:rsidRPr="00884CBE">
        <w:rPr>
          <w:sz w:val="26"/>
          <w:szCs w:val="26"/>
        </w:rPr>
        <w:t xml:space="preserve"> ___________________</w:t>
      </w:r>
      <w:r w:rsidR="00B50623" w:rsidRPr="00884CBE">
        <w:rPr>
          <w:rStyle w:val="af1"/>
          <w:sz w:val="26"/>
          <w:szCs w:val="26"/>
        </w:rPr>
        <w:footnoteReference w:id="28"/>
      </w:r>
      <w:r w:rsidRPr="00884CBE">
        <w:rPr>
          <w:sz w:val="26"/>
          <w:szCs w:val="26"/>
        </w:rPr>
        <w:t xml:space="preserve"> по представлению главного редактора и утверждается приказом координирующего руководителя.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Члены Редколлегии назначаются из числа авторитетных специалистов в соответствующей области и могут представлять различные научные, образовательные и т.п. центры страны, а также иностранные научные, образовательные и иные центры.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Редколлегию возглавляет председатель Редколлегии.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</w:t>
      </w:r>
      <w:r w:rsidRPr="00884CBE">
        <w:rPr>
          <w:sz w:val="26"/>
          <w:szCs w:val="26"/>
        </w:rPr>
        <w:tab/>
        <w:t>Редколлегия решает следующие основные задачи: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4.2.1.</w:t>
      </w:r>
      <w:r w:rsidRPr="00884CBE">
        <w:rPr>
          <w:sz w:val="26"/>
          <w:szCs w:val="26"/>
        </w:rPr>
        <w:tab/>
        <w:t>рассматривает и согласовывает Концепцию СМИ, разработанную главным редактором;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4.2.2.</w:t>
      </w:r>
      <w:r w:rsidRPr="00884CBE">
        <w:rPr>
          <w:sz w:val="26"/>
          <w:szCs w:val="26"/>
        </w:rPr>
        <w:tab/>
        <w:t>определяет основные направления деятельности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4.2.3.</w:t>
      </w:r>
      <w:r w:rsidRPr="00884CBE">
        <w:rPr>
          <w:sz w:val="26"/>
          <w:szCs w:val="26"/>
        </w:rPr>
        <w:tab/>
        <w:t>решает наиболее принципиальные вопросы текущей деятельности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4.2.4.</w:t>
      </w:r>
      <w:r w:rsidRPr="00884CBE">
        <w:rPr>
          <w:sz w:val="26"/>
          <w:szCs w:val="26"/>
        </w:rPr>
        <w:tab/>
        <w:t>утверждает план приглашения статей;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4.2.5.</w:t>
      </w:r>
      <w:r w:rsidRPr="00884CBE">
        <w:rPr>
          <w:sz w:val="26"/>
          <w:szCs w:val="26"/>
        </w:rPr>
        <w:tab/>
        <w:t>утверждает состав очередного номера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4.2.6.</w:t>
      </w:r>
      <w:r w:rsidRPr="00884CBE">
        <w:rPr>
          <w:sz w:val="26"/>
          <w:szCs w:val="26"/>
        </w:rPr>
        <w:tab/>
        <w:t>выполняет иные задачи, связанные с деятельностью СМИ.</w:t>
      </w:r>
    </w:p>
    <w:p w:rsidR="00A72168" w:rsidRDefault="00A72168">
      <w:pPr>
        <w:ind w:firstLine="709"/>
        <w:contextualSpacing/>
        <w:jc w:val="both"/>
        <w:rPr>
          <w:sz w:val="26"/>
          <w:szCs w:val="26"/>
        </w:rPr>
      </w:pPr>
    </w:p>
    <w:p w:rsidR="00852ADF" w:rsidRPr="00884CBE" w:rsidRDefault="00852ADF" w:rsidP="00884CBE">
      <w:pPr>
        <w:ind w:left="585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5.</w:t>
      </w:r>
      <w:r w:rsidR="00B50623" w:rsidRPr="00884CBE">
        <w:rPr>
          <w:b/>
          <w:sz w:val="26"/>
          <w:szCs w:val="26"/>
        </w:rPr>
        <w:t xml:space="preserve"> </w:t>
      </w:r>
      <w:r w:rsidRPr="00884CBE">
        <w:rPr>
          <w:b/>
          <w:sz w:val="26"/>
          <w:szCs w:val="26"/>
        </w:rPr>
        <w:t>Полномочия журналистского коллектива</w:t>
      </w:r>
    </w:p>
    <w:p w:rsidR="00852ADF" w:rsidRPr="00884CBE" w:rsidRDefault="00852ADF" w:rsidP="00884CBE">
      <w:pPr>
        <w:ind w:left="585"/>
        <w:contextualSpacing/>
        <w:rPr>
          <w:b/>
          <w:sz w:val="26"/>
          <w:szCs w:val="26"/>
        </w:rPr>
      </w:pP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5.1.</w:t>
      </w:r>
      <w:r w:rsidRPr="00884CBE">
        <w:rPr>
          <w:sz w:val="26"/>
          <w:szCs w:val="26"/>
        </w:rPr>
        <w:tab/>
        <w:t>Журналистский коллектив СМИ составляют лица, которые осуществляют редактирование (литературное,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</w:t>
      </w:r>
      <w:r w:rsidRPr="00884CBE">
        <w:rPr>
          <w:sz w:val="26"/>
          <w:szCs w:val="26"/>
        </w:rPr>
        <w:tab/>
        <w:t>В компетенцию журналистского коллектива СМИ входит: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5.2.1.</w:t>
      </w:r>
      <w:r w:rsidRPr="00884CBE">
        <w:rPr>
          <w:sz w:val="26"/>
          <w:szCs w:val="26"/>
        </w:rPr>
        <w:tab/>
        <w:t>принятие настоящего Устава, который утверждается ученым советом НИУ ВШЭ;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5.2.2.</w:t>
      </w:r>
      <w:r w:rsidRPr="00884CBE">
        <w:rPr>
          <w:sz w:val="26"/>
          <w:szCs w:val="26"/>
        </w:rPr>
        <w:tab/>
        <w:t>участие в разработке и подготовке редакционных планов, участие в мероприятиях редакции СМИ;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5.2.3.</w:t>
      </w:r>
      <w:r w:rsidRPr="00884CBE">
        <w:rPr>
          <w:sz w:val="26"/>
          <w:szCs w:val="26"/>
        </w:rPr>
        <w:tab/>
        <w:t>внесение главному редактору предложений по улучшению качества СМИ и ускорению редакционно-издательского процесса;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5.2.4.</w:t>
      </w:r>
      <w:r w:rsidRPr="00884CBE">
        <w:rPr>
          <w:sz w:val="26"/>
          <w:szCs w:val="26"/>
        </w:rPr>
        <w:tab/>
        <w:t>рассмотрение вопросов организации творческого процесса в редакции СМИ.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5.3.</w:t>
      </w:r>
      <w:r w:rsidRPr="00884CBE">
        <w:rPr>
          <w:sz w:val="26"/>
          <w:szCs w:val="26"/>
        </w:rPr>
        <w:tab/>
        <w:t>Журналистский коллектив СМИ осуществляет свои права на собрании журналистского коллектива СМИ, проводимого не реже одного раза в год. Собрание журналистского коллектива СМИ правомочно, если на нем присутствуют не менее двух третей членов журналистского коллектива СМИ. Решения принимаются простым большинством голосов присутствующих на собрании членов журналистского коллектива СМИ.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5.4.</w:t>
      </w:r>
      <w:r w:rsidRPr="00884CBE">
        <w:rPr>
          <w:sz w:val="26"/>
          <w:szCs w:val="26"/>
        </w:rPr>
        <w:tab/>
        <w:t>Собрание журналистского коллектива СМИ избирает из своего состава председательствующего, который ведет собрание, и секретаря, который составляет протокол собрания. Протокол ведется на каждом собрании журналистского коллектива СМИ. В протокол заносятся все решения собрания журналистского коллектива СМИ. Протокол подписывается председательствующим и секретарем.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5.5.</w:t>
      </w:r>
      <w:r w:rsidRPr="00884CBE">
        <w:rPr>
          <w:sz w:val="26"/>
          <w:szCs w:val="26"/>
        </w:rPr>
        <w:tab/>
        <w:t>Подлинники протоколов журналистского коллектива СМИ и прилагаемых к ним материалов хранятся в редакции СМИ. Протоколы и прилагаемые к ним материалы являются документами постоянного срока хранения. По истечении пяти лет протоколы и прилагаемые к ним материалы передаются по описи на хранение в Управление делами НИУ ВШЭ.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5.6.</w:t>
      </w:r>
      <w:r w:rsidRPr="00884CBE">
        <w:rPr>
          <w:sz w:val="26"/>
          <w:szCs w:val="26"/>
        </w:rPr>
        <w:tab/>
        <w:t>Собрание журналистского коллектива СМИ не вправе принимать решения по вопросам, не относящимся к его компетенции, согласно настоящему Уставу.</w:t>
      </w:r>
    </w:p>
    <w:p w:rsidR="00A72168" w:rsidRDefault="00A72168">
      <w:pPr>
        <w:ind w:firstLine="709"/>
        <w:contextualSpacing/>
        <w:jc w:val="both"/>
        <w:rPr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6. Финансирование деятельности СМИ и его редакции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pStyle w:val="af3"/>
        <w:tabs>
          <w:tab w:val="left" w:pos="-1843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6.1.</w:t>
      </w:r>
      <w:r w:rsidRPr="00884CBE">
        <w:rPr>
          <w:sz w:val="26"/>
          <w:szCs w:val="26"/>
        </w:rPr>
        <w:tab/>
        <w:t>Финансирование деятельности СМИ и его редакции осуществляется за счет централизованных средств НИУ ВШЭ на издательскую деятельность (далее - средства финансирования).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6.2.</w:t>
      </w:r>
      <w:r w:rsidRPr="00884CBE">
        <w:rPr>
          <w:sz w:val="26"/>
          <w:szCs w:val="26"/>
        </w:rPr>
        <w:tab/>
        <w:t xml:space="preserve">Расходование средств осуществляется на основе ежегодно утверждаемых смет расходов на содержание СМИ и его редакции.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Проект сметы расходов на очередной финансовый год готовится главным редактором и представляется на рассмотрение Совета Издательского дома НИУ</w:t>
      </w:r>
      <w:r w:rsidR="00F432E6">
        <w:rPr>
          <w:sz w:val="26"/>
          <w:szCs w:val="26"/>
        </w:rPr>
        <w:t> </w:t>
      </w:r>
      <w:r w:rsidRPr="00884CBE">
        <w:rPr>
          <w:sz w:val="26"/>
          <w:szCs w:val="26"/>
        </w:rPr>
        <w:t xml:space="preserve">ВШЭ. После утверждения финансового плана, </w:t>
      </w:r>
      <w:proofErr w:type="gramStart"/>
      <w:r w:rsidRPr="00884CBE">
        <w:rPr>
          <w:sz w:val="26"/>
          <w:szCs w:val="26"/>
        </w:rPr>
        <w:t>средства</w:t>
      </w:r>
      <w:proofErr w:type="gramEnd"/>
      <w:r w:rsidRPr="00884CBE">
        <w:rPr>
          <w:sz w:val="26"/>
          <w:szCs w:val="26"/>
        </w:rPr>
        <w:t xml:space="preserve"> предусмотренные по мероприятию финансового плана «Издательская деятельность. Финансирование журналов, издаваемых в НИУ ВШЭ» распределяются по СМИ в соответствии с рассмотренным проектом сметы расходов  на содержание СМИ и на основании фактического выполнения сметы за предыдущий год. Утвержденное распределение финансирования по направлениям издательской деятельности и уточненные сметы по СМИ и редакциям передаются в Планово-финансовое управление.</w:t>
      </w:r>
    </w:p>
    <w:p w:rsidR="00A72168" w:rsidRDefault="00852ADF">
      <w:pPr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</w:t>
      </w:r>
      <w:r w:rsidRPr="00884CBE">
        <w:rPr>
          <w:sz w:val="26"/>
          <w:szCs w:val="26"/>
        </w:rPr>
        <w:tab/>
        <w:t xml:space="preserve">Средства финансирования направляются </w:t>
      </w:r>
      <w:proofErr w:type="gramStart"/>
      <w:r w:rsidRPr="00884CBE">
        <w:rPr>
          <w:sz w:val="26"/>
          <w:szCs w:val="26"/>
        </w:rPr>
        <w:t>на</w:t>
      </w:r>
      <w:proofErr w:type="gramEnd"/>
      <w:r w:rsidRPr="00884CBE">
        <w:rPr>
          <w:sz w:val="26"/>
          <w:szCs w:val="26"/>
        </w:rPr>
        <w:t>: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6.3.1.</w:t>
      </w:r>
      <w:r w:rsidRPr="00884CBE">
        <w:rPr>
          <w:sz w:val="26"/>
          <w:szCs w:val="26"/>
        </w:rPr>
        <w:tab/>
        <w:t>оплату труда работников редакции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6.3.2.</w:t>
      </w:r>
      <w:r w:rsidRPr="00884CBE">
        <w:rPr>
          <w:sz w:val="26"/>
          <w:szCs w:val="26"/>
        </w:rPr>
        <w:tab/>
        <w:t>затраты на рецензирование;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6.3.3.</w:t>
      </w:r>
      <w:r w:rsidRPr="00884CBE">
        <w:rPr>
          <w:sz w:val="26"/>
          <w:szCs w:val="26"/>
        </w:rPr>
        <w:tab/>
        <w:t>затраты на приобретение интеллектуальных прав, на перевод и научное редактирование иностранных текстов в объеме, предусмотренном Концепцией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6.3.4.</w:t>
      </w:r>
      <w:r w:rsidRPr="00884CBE">
        <w:rPr>
          <w:sz w:val="26"/>
          <w:szCs w:val="26"/>
        </w:rPr>
        <w:tab/>
        <w:t>затраты на предпечатную подготовку СМИ (литературное редактирование, создание и вывод оригинал-макета, корректуру и т.д.);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6.3.5.</w:t>
      </w:r>
      <w:r w:rsidRPr="00884CBE">
        <w:rPr>
          <w:sz w:val="26"/>
          <w:szCs w:val="26"/>
        </w:rPr>
        <w:tab/>
        <w:t>затраты на тиражирование и распространение СМИ;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6.3.6.</w:t>
      </w:r>
      <w:r w:rsidRPr="00884CBE">
        <w:rPr>
          <w:sz w:val="26"/>
          <w:szCs w:val="26"/>
        </w:rPr>
        <w:tab/>
        <w:t>иные затраты, связанные с деятельностью СМИ.</w:t>
      </w:r>
    </w:p>
    <w:p w:rsidR="00A72168" w:rsidRDefault="00852ADF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884CBE">
        <w:rPr>
          <w:sz w:val="26"/>
          <w:szCs w:val="26"/>
        </w:rPr>
        <w:t>6.4.</w:t>
      </w:r>
      <w:r w:rsidRPr="00884CBE">
        <w:rPr>
          <w:sz w:val="26"/>
          <w:szCs w:val="26"/>
        </w:rPr>
        <w:tab/>
        <w:t xml:space="preserve">Для финансирования деятельности СМИ могут привлекаться гранты различных организаций. Финансирование за счет грантов направляется на цели, предусмотренные </w:t>
      </w:r>
      <w:proofErr w:type="spellStart"/>
      <w:r w:rsidRPr="00884CBE">
        <w:rPr>
          <w:sz w:val="26"/>
          <w:szCs w:val="26"/>
        </w:rPr>
        <w:t>грантодателями</w:t>
      </w:r>
      <w:proofErr w:type="spellEnd"/>
      <w:r w:rsidRPr="00884CBE">
        <w:rPr>
          <w:sz w:val="26"/>
          <w:szCs w:val="26"/>
        </w:rPr>
        <w:t xml:space="preserve"> при назначении грантов, соответствующие Концепции СМИ и направленные на повышение его качества и расширение аудитории. Расходование средств, полученных в рамках грантов, осуществляется в соответствии с порядком, установленным </w:t>
      </w:r>
      <w:proofErr w:type="spellStart"/>
      <w:r w:rsidRPr="00884CBE">
        <w:rPr>
          <w:sz w:val="26"/>
          <w:szCs w:val="26"/>
        </w:rPr>
        <w:t>грантодателем</w:t>
      </w:r>
      <w:proofErr w:type="spellEnd"/>
      <w:r w:rsidRPr="00884CBE">
        <w:rPr>
          <w:sz w:val="26"/>
          <w:szCs w:val="26"/>
        </w:rPr>
        <w:t>, и процедурами, принятыми в НИУ ВШЭ.</w:t>
      </w:r>
      <w:r w:rsidRPr="00884CBE">
        <w:rPr>
          <w:color w:val="FF0000"/>
          <w:sz w:val="26"/>
          <w:szCs w:val="26"/>
        </w:rPr>
        <w:t xml:space="preserve">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6.5.</w:t>
      </w:r>
      <w:r w:rsidRPr="00884CBE">
        <w:rPr>
          <w:sz w:val="26"/>
          <w:szCs w:val="26"/>
        </w:rPr>
        <w:tab/>
        <w:t xml:space="preserve">Учет поступления и расходования средств финансирования ведется на отдельном </w:t>
      </w:r>
      <w:proofErr w:type="spellStart"/>
      <w:r w:rsidRPr="00884CBE">
        <w:rPr>
          <w:sz w:val="26"/>
          <w:szCs w:val="26"/>
        </w:rPr>
        <w:t>субсчете</w:t>
      </w:r>
      <w:proofErr w:type="spellEnd"/>
      <w:r w:rsidRPr="00884CBE">
        <w:rPr>
          <w:sz w:val="26"/>
          <w:szCs w:val="26"/>
        </w:rPr>
        <w:t xml:space="preserve"> работниками редакции СМИ.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6.6.</w:t>
      </w:r>
      <w:r w:rsidRPr="00884CBE">
        <w:rPr>
          <w:sz w:val="26"/>
          <w:szCs w:val="26"/>
        </w:rPr>
        <w:tab/>
        <w:t xml:space="preserve">Расходование средств СМИ производится с учетом проведения необходимых процедур закупок товаров (работ, услуг) в </w:t>
      </w:r>
      <w:proofErr w:type="gramStart"/>
      <w:r w:rsidRPr="00884CBE">
        <w:rPr>
          <w:sz w:val="26"/>
          <w:szCs w:val="26"/>
        </w:rPr>
        <w:t>установленном</w:t>
      </w:r>
      <w:proofErr w:type="gramEnd"/>
      <w:r w:rsidRPr="00884CBE">
        <w:rPr>
          <w:sz w:val="26"/>
          <w:szCs w:val="26"/>
        </w:rPr>
        <w:t xml:space="preserve"> НИУ ВШЭ</w:t>
      </w:r>
    </w:p>
    <w:p w:rsidR="00A72168" w:rsidRDefault="00852ADF">
      <w:pPr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 </w:t>
      </w:r>
      <w:proofErr w:type="gramStart"/>
      <w:r w:rsidRPr="00884CBE">
        <w:rPr>
          <w:sz w:val="26"/>
          <w:szCs w:val="26"/>
        </w:rPr>
        <w:t>порядке</w:t>
      </w:r>
      <w:proofErr w:type="gramEnd"/>
      <w:r w:rsidRPr="00884CBE">
        <w:rPr>
          <w:sz w:val="26"/>
          <w:szCs w:val="26"/>
        </w:rPr>
        <w:t xml:space="preserve">  на основании документов, согласованных главным редактором и подписанных координирующим руководителем.</w:t>
      </w:r>
    </w:p>
    <w:p w:rsidR="00A72168" w:rsidRDefault="00A72168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 xml:space="preserve">7. Отчетность </w:t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7.1.</w:t>
      </w:r>
      <w:r w:rsidRPr="00884CBE">
        <w:rPr>
          <w:sz w:val="26"/>
          <w:szCs w:val="26"/>
        </w:rPr>
        <w:tab/>
        <w:t>Главный редактор представляет Соучредителям</w:t>
      </w:r>
      <w:r w:rsidR="00B50623" w:rsidRPr="00884CBE">
        <w:rPr>
          <w:rStyle w:val="af1"/>
          <w:sz w:val="26"/>
          <w:szCs w:val="26"/>
        </w:rPr>
        <w:footnoteReference w:id="29"/>
      </w:r>
      <w:r w:rsidRPr="00884CBE">
        <w:rPr>
          <w:sz w:val="26"/>
          <w:szCs w:val="26"/>
        </w:rPr>
        <w:t xml:space="preserve">/Совету Издательского дома НИУ ВШЭ содержательный и финансовый отчеты о деятельности СМИ. Отчетность за истекший год представляется не позднее 15 января текущего года.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7.2.</w:t>
      </w:r>
      <w:r w:rsidRPr="00884CBE">
        <w:rPr>
          <w:sz w:val="26"/>
          <w:szCs w:val="26"/>
        </w:rPr>
        <w:tab/>
        <w:t>На основании представленных документов Соучредителями/Советом Издательского дома НИУ ВШЭ принимается решение о целесообразности продолжения деятельности СМИ.</w:t>
      </w:r>
    </w:p>
    <w:p w:rsidR="00A72168" w:rsidRDefault="00A72168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8. Издательство</w:t>
      </w:r>
      <w:r w:rsidR="00B50623" w:rsidRPr="00884CBE">
        <w:rPr>
          <w:rStyle w:val="af1"/>
          <w:rFonts w:ascii="Times New Roman" w:hAnsi="Times New Roman"/>
          <w:i w:val="0"/>
          <w:iCs w:val="0"/>
          <w:sz w:val="26"/>
          <w:szCs w:val="26"/>
        </w:rPr>
        <w:footnoteReference w:id="30"/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8.1.</w:t>
      </w:r>
      <w:r w:rsidRPr="00884CBE">
        <w:rPr>
          <w:sz w:val="26"/>
          <w:szCs w:val="26"/>
        </w:rPr>
        <w:tab/>
        <w:t>В качестве Издательства СМИ может выступать Издательский дом НИУ ВШЭ, а также любое третье лицо, имеющее законное право на ведение издательской деятельности на территории Российской Федерации.</w:t>
      </w:r>
    </w:p>
    <w:p w:rsidR="00A72168" w:rsidRDefault="00852ADF">
      <w:pPr>
        <w:ind w:firstLine="720"/>
        <w:contextualSpacing/>
        <w:jc w:val="both"/>
        <w:rPr>
          <w:i/>
          <w:sz w:val="26"/>
          <w:szCs w:val="26"/>
        </w:rPr>
      </w:pPr>
      <w:r w:rsidRPr="00884CBE">
        <w:rPr>
          <w:sz w:val="26"/>
          <w:szCs w:val="26"/>
        </w:rPr>
        <w:t>8.2.</w:t>
      </w:r>
      <w:r w:rsidRPr="00884CBE">
        <w:rPr>
          <w:sz w:val="26"/>
          <w:szCs w:val="26"/>
        </w:rPr>
        <w:tab/>
        <w:t xml:space="preserve">Издательство осуществляет </w:t>
      </w:r>
      <w:r w:rsidRPr="00884CBE">
        <w:rPr>
          <w:iCs/>
          <w:sz w:val="26"/>
          <w:szCs w:val="26"/>
        </w:rPr>
        <w:t>производство продукции СМИ,</w:t>
      </w:r>
      <w:r w:rsidRPr="00884CBE">
        <w:rPr>
          <w:sz w:val="26"/>
          <w:szCs w:val="26"/>
        </w:rPr>
        <w:t xml:space="preserve"> проводит полиграфические работы и распространяет СМИ</w:t>
      </w:r>
      <w:r w:rsidRPr="00884CBE">
        <w:rPr>
          <w:rStyle w:val="af1"/>
          <w:sz w:val="26"/>
          <w:szCs w:val="26"/>
        </w:rPr>
        <w:footnoteReference w:id="31"/>
      </w:r>
      <w:r w:rsidRPr="00884CBE">
        <w:rPr>
          <w:sz w:val="26"/>
          <w:szCs w:val="26"/>
        </w:rPr>
        <w:t xml:space="preserve">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8.3.</w:t>
      </w:r>
      <w:r w:rsidRPr="00884CBE">
        <w:rPr>
          <w:sz w:val="26"/>
          <w:szCs w:val="26"/>
        </w:rPr>
        <w:tab/>
      </w:r>
      <w:proofErr w:type="gramStart"/>
      <w:r w:rsidRPr="00884CBE">
        <w:rPr>
          <w:sz w:val="26"/>
          <w:szCs w:val="26"/>
        </w:rPr>
        <w:t xml:space="preserve">В случае если Издательством является третье лицо, взаимоотношения НИУ ВШЭ и Издательства регулируются гражданско-правовым договором, предусматривающим среди прочего порядок финансирования, сроки выполнения работ, требования к качеству полиграфии, условия об интеллектуальных правах, в том числе о распределении интеллектуальных прав, о допустимости использования обозначений НИУ ВШЭ на обложке и в макете и т.д. </w:t>
      </w:r>
      <w:proofErr w:type="gramEnd"/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8.4.</w:t>
      </w:r>
      <w:r w:rsidRPr="00884CBE">
        <w:rPr>
          <w:sz w:val="26"/>
          <w:szCs w:val="26"/>
        </w:rPr>
        <w:tab/>
        <w:t>Решение о выборе Издательства принимается главным редактором и утверждается координирующим руководителем</w:t>
      </w:r>
      <w:r w:rsidRPr="00884CBE">
        <w:rPr>
          <w:rStyle w:val="af1"/>
          <w:sz w:val="26"/>
          <w:szCs w:val="26"/>
        </w:rPr>
        <w:footnoteReference w:id="32"/>
      </w:r>
      <w:r w:rsidRPr="00884CBE">
        <w:rPr>
          <w:sz w:val="26"/>
          <w:szCs w:val="26"/>
        </w:rPr>
        <w:t>.</w:t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852ADF" w:rsidRPr="00884CBE" w:rsidRDefault="00852ADF" w:rsidP="00884CBE">
      <w:pPr>
        <w:ind w:firstLine="720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9. Приостановление и прекращение деятельности СМИ</w:t>
      </w:r>
    </w:p>
    <w:p w:rsidR="00852ADF" w:rsidRPr="00884CBE" w:rsidRDefault="00852ADF" w:rsidP="00884CBE">
      <w:pPr>
        <w:ind w:firstLine="720"/>
        <w:contextualSpacing/>
        <w:jc w:val="center"/>
        <w:rPr>
          <w:b/>
          <w:sz w:val="26"/>
          <w:szCs w:val="26"/>
        </w:rPr>
      </w:pPr>
    </w:p>
    <w:p w:rsidR="00852ADF" w:rsidRPr="00884CBE" w:rsidRDefault="00852ADF" w:rsidP="00884CBE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9.1.</w:t>
      </w:r>
      <w:r w:rsidRPr="00884CBE">
        <w:rPr>
          <w:sz w:val="26"/>
          <w:szCs w:val="26"/>
        </w:rPr>
        <w:tab/>
        <w:t>Выпуск СМИ может быть прекращен или приостановлен только по решению Учредителя/Соучредителей либо судом в порядке гражданского судопроизводства по иску Регистрирующего органа по печати Российской Федерации.</w:t>
      </w:r>
    </w:p>
    <w:p w:rsidR="00852ADF" w:rsidRPr="00884CBE" w:rsidRDefault="00852ADF" w:rsidP="00884CBE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</w:t>
      </w:r>
      <w:r w:rsidRPr="00884CBE">
        <w:rPr>
          <w:sz w:val="26"/>
          <w:szCs w:val="26"/>
        </w:rPr>
        <w:tab/>
        <w:t>Учредитель/Соучредители вправе прекратить или приостановить деятельность СМИ в случае, если: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9.2.1.</w:t>
      </w:r>
      <w:r w:rsidRPr="00884CBE">
        <w:rPr>
          <w:sz w:val="26"/>
          <w:szCs w:val="26"/>
        </w:rPr>
        <w:tab/>
        <w:t>редакция СМИ нарушила требования законодательства о средствах массовой информации, норм журналистской этики или настоящего Устава;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9.2.2.</w:t>
      </w:r>
      <w:r w:rsidRPr="00884CBE">
        <w:rPr>
          <w:sz w:val="26"/>
          <w:szCs w:val="26"/>
        </w:rPr>
        <w:tab/>
        <w:t xml:space="preserve">Учредитель/Соучредители </w:t>
      </w:r>
      <w:proofErr w:type="gramStart"/>
      <w:r w:rsidRPr="00884CBE">
        <w:rPr>
          <w:sz w:val="26"/>
          <w:szCs w:val="26"/>
        </w:rPr>
        <w:t>утратил</w:t>
      </w:r>
      <w:proofErr w:type="gramEnd"/>
      <w:r w:rsidRPr="00884CBE">
        <w:rPr>
          <w:sz w:val="26"/>
          <w:szCs w:val="26"/>
        </w:rPr>
        <w:t>/утратили возможность финансировать выпуск СМИ;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9.2.3.</w:t>
      </w:r>
      <w:r w:rsidRPr="00884CBE">
        <w:rPr>
          <w:sz w:val="26"/>
          <w:szCs w:val="26"/>
        </w:rPr>
        <w:tab/>
        <w:t xml:space="preserve">производство и выпуск СМИ признаны Учредителем/Соучредителями нецелесообразными по иным основаниям. 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9.3.</w:t>
      </w:r>
      <w:r w:rsidRPr="00884CBE">
        <w:rPr>
          <w:sz w:val="26"/>
          <w:szCs w:val="26"/>
        </w:rPr>
        <w:tab/>
        <w:t xml:space="preserve">В случае решения Учредителя/Соучредителей о прекращении выпуска СМИ он/они </w:t>
      </w:r>
      <w:proofErr w:type="gramStart"/>
      <w:r w:rsidRPr="00884CBE">
        <w:rPr>
          <w:sz w:val="26"/>
          <w:szCs w:val="26"/>
        </w:rPr>
        <w:t>сохраняет</w:t>
      </w:r>
      <w:proofErr w:type="gramEnd"/>
      <w:r w:rsidRPr="00884CBE">
        <w:rPr>
          <w:sz w:val="26"/>
          <w:szCs w:val="26"/>
        </w:rPr>
        <w:t>/сохраняют за собой право на возобновление выпуска СМИ с тем же названием.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9.4.</w:t>
      </w:r>
      <w:r w:rsidRPr="00884CBE">
        <w:rPr>
          <w:sz w:val="26"/>
          <w:szCs w:val="26"/>
        </w:rPr>
        <w:tab/>
        <w:t>Принятие Учредителем/Соучредителями решения о прекращении деятельности СМИ влечет недействительность настоящего Устава. Редакция СМИ в этом случае подлежит ликвидации в установленном в НИУ ВШЭ порядке.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9.5.</w:t>
      </w:r>
      <w:r w:rsidRPr="00884CBE">
        <w:rPr>
          <w:sz w:val="26"/>
          <w:szCs w:val="26"/>
        </w:rPr>
        <w:tab/>
        <w:t>Право на название СМИ принадлежит Учредителю</w:t>
      </w:r>
      <w:r w:rsidRPr="00884CBE">
        <w:rPr>
          <w:rStyle w:val="af1"/>
          <w:sz w:val="26"/>
          <w:szCs w:val="26"/>
        </w:rPr>
        <w:footnoteReference w:id="33"/>
      </w:r>
      <w:r w:rsidRPr="00884CBE">
        <w:rPr>
          <w:sz w:val="26"/>
          <w:szCs w:val="26"/>
        </w:rPr>
        <w:t>. Наименование (название) или иные обозначения СМИ могут быть зарегистрированы Учредителем</w:t>
      </w:r>
      <w:r w:rsidRPr="00884CBE">
        <w:rPr>
          <w:rStyle w:val="af1"/>
          <w:sz w:val="26"/>
          <w:szCs w:val="26"/>
        </w:rPr>
        <w:footnoteReference w:id="34"/>
      </w:r>
      <w:r w:rsidRPr="00884CBE">
        <w:rPr>
          <w:sz w:val="26"/>
          <w:szCs w:val="26"/>
        </w:rPr>
        <w:t xml:space="preserve"> в качестве товарного знака или знака обслуживания в соответствии с законодательством Российской Федерации.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9.6.</w:t>
      </w:r>
      <w:r w:rsidRPr="00884CBE">
        <w:rPr>
          <w:sz w:val="26"/>
          <w:szCs w:val="26"/>
        </w:rPr>
        <w:tab/>
        <w:t>В случае смены учредителей СМИ продолжает свою деятельность после перерегистрации в установленном законом порядке.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9.7.</w:t>
      </w:r>
      <w:r w:rsidRPr="00884CBE">
        <w:rPr>
          <w:sz w:val="26"/>
          <w:szCs w:val="26"/>
        </w:rPr>
        <w:tab/>
        <w:t>При смене состава учредителей, выходе одного или обоих Соучредителей, вопросы сохранения права на наименование редакции СМИ и название СМИ решаются Соучредителями с учетом мнения журналистского коллектива редакции СМИ.</w:t>
      </w: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530530" w:rsidRDefault="00530530">
      <w:pPr>
        <w:pStyle w:val="ac"/>
        <w:spacing w:line="240" w:lineRule="auto"/>
        <w:contextualSpacing/>
        <w:rPr>
          <w:szCs w:val="26"/>
        </w:rPr>
      </w:pPr>
    </w:p>
    <w:sectPr w:rsidR="00530530" w:rsidSect="00752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DC" w:rsidRDefault="005858DC">
      <w:r>
        <w:separator/>
      </w:r>
    </w:p>
  </w:endnote>
  <w:endnote w:type="continuationSeparator" w:id="0">
    <w:p w:rsidR="005858DC" w:rsidRDefault="005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4637F0" w:rsidP="006B44E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26A" w:rsidRDefault="0014426A" w:rsidP="00213F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14426A" w:rsidP="00213F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DC" w:rsidRDefault="005858DC">
      <w:r>
        <w:separator/>
      </w:r>
    </w:p>
  </w:footnote>
  <w:footnote w:type="continuationSeparator" w:id="0">
    <w:p w:rsidR="005858DC" w:rsidRDefault="005858DC">
      <w:r>
        <w:continuationSeparator/>
      </w:r>
    </w:p>
  </w:footnote>
  <w:footnote w:id="1">
    <w:p w:rsidR="0062686D" w:rsidRPr="0062686D" w:rsidRDefault="0062686D" w:rsidP="004A33C5">
      <w:pPr>
        <w:pStyle w:val="a6"/>
        <w:jc w:val="both"/>
      </w:pPr>
      <w:r>
        <w:rPr>
          <w:rStyle w:val="af1"/>
        </w:rPr>
        <w:footnoteRef/>
      </w:r>
      <w:r>
        <w:t xml:space="preserve"> При вхождении НИУ ВШЭ  в состав соучредителей </w:t>
      </w:r>
      <w:proofErr w:type="gramStart"/>
      <w:r>
        <w:t>действующего</w:t>
      </w:r>
      <w:proofErr w:type="gramEnd"/>
      <w:r>
        <w:t xml:space="preserve"> СМИ </w:t>
      </w:r>
      <w:r w:rsidR="004A33C5">
        <w:t xml:space="preserve">концепция </w:t>
      </w:r>
      <w:r>
        <w:t>должна быть согласована другими соучредителями.</w:t>
      </w:r>
    </w:p>
  </w:footnote>
  <w:footnote w:id="2">
    <w:p w:rsidR="0062686D" w:rsidRDefault="0062686D" w:rsidP="004A33C5">
      <w:pPr>
        <w:pStyle w:val="a6"/>
        <w:jc w:val="both"/>
      </w:pPr>
      <w:r>
        <w:rPr>
          <w:rStyle w:val="af1"/>
        </w:rPr>
        <w:footnoteRef/>
      </w:r>
      <w:r>
        <w:t xml:space="preserve"> При вхождении НИУ ВШЭ  в состав соучредителей </w:t>
      </w:r>
      <w:proofErr w:type="gramStart"/>
      <w:r>
        <w:t>действующего</w:t>
      </w:r>
      <w:proofErr w:type="gramEnd"/>
      <w:r>
        <w:t xml:space="preserve"> СМИ </w:t>
      </w:r>
      <w:r w:rsidR="004A33C5">
        <w:t xml:space="preserve">бизнес-план </w:t>
      </w:r>
      <w:r>
        <w:t>долж</w:t>
      </w:r>
      <w:r w:rsidR="004A33C5">
        <w:t>е</w:t>
      </w:r>
      <w:r>
        <w:t>н быть согласован другими соучредителями.</w:t>
      </w:r>
    </w:p>
  </w:footnote>
  <w:footnote w:id="3">
    <w:p w:rsidR="00E22EE1" w:rsidRDefault="00E22EE1" w:rsidP="007526D7">
      <w:pPr>
        <w:pStyle w:val="a6"/>
        <w:jc w:val="both"/>
      </w:pPr>
      <w:r>
        <w:rPr>
          <w:rStyle w:val="af1"/>
        </w:rPr>
        <w:footnoteRef/>
      </w:r>
      <w:r>
        <w:t xml:space="preserve"> При </w:t>
      </w:r>
      <w:r w:rsidR="006F05D4">
        <w:t>вхождении</w:t>
      </w:r>
      <w:r w:rsidR="003C6084">
        <w:t xml:space="preserve"> НИУ ВШЭ </w:t>
      </w:r>
      <w:r w:rsidR="006F05D4">
        <w:t xml:space="preserve"> в состав соучредителей </w:t>
      </w:r>
      <w:r>
        <w:t>действующе</w:t>
      </w:r>
      <w:r w:rsidR="006F05D4">
        <w:t>го</w:t>
      </w:r>
      <w:r>
        <w:t xml:space="preserve"> СМИ</w:t>
      </w:r>
      <w:r w:rsidR="00E32D56">
        <w:t>,</w:t>
      </w:r>
      <w:r>
        <w:t xml:space="preserve"> </w:t>
      </w:r>
      <w:r w:rsidR="00557BFB">
        <w:t>в случаях</w:t>
      </w:r>
      <w:r w:rsidR="00E32D56">
        <w:t>,</w:t>
      </w:r>
      <w:r w:rsidR="00557BFB">
        <w:t xml:space="preserve"> если редакция </w:t>
      </w:r>
      <w:r w:rsidR="003C6084">
        <w:t xml:space="preserve">СМИ </w:t>
      </w:r>
      <w:r w:rsidR="00557BFB">
        <w:t>не будет являться структурным подразделением НИУ ВШЭ</w:t>
      </w:r>
      <w:r w:rsidR="00E32D56">
        <w:t xml:space="preserve"> и/или в действующий устав редакции СМИ не требуется вносить   изменения в связи с вхождением НИУ ВШЭ </w:t>
      </w:r>
      <w:r>
        <w:t>в качестве соучредителя</w:t>
      </w:r>
      <w:r w:rsidR="00E32D56">
        <w:t>, устав (положение) редакции СМИ может не разрабатываться</w:t>
      </w:r>
      <w:r w:rsidR="007526D7">
        <w:t>.</w:t>
      </w:r>
    </w:p>
  </w:footnote>
  <w:footnote w:id="4">
    <w:p w:rsidR="0062686D" w:rsidRDefault="0062686D" w:rsidP="004A33C5">
      <w:pPr>
        <w:pStyle w:val="a6"/>
        <w:jc w:val="both"/>
      </w:pPr>
      <w:r>
        <w:rPr>
          <w:rStyle w:val="af1"/>
        </w:rPr>
        <w:footnoteRef/>
      </w:r>
      <w:r>
        <w:t xml:space="preserve"> При вхождении НИУВШЭ в состав соучредителей действующего СМИ при наличии договора между соучредителями на момент вхождения</w:t>
      </w:r>
      <w:r w:rsidR="00E70CD3">
        <w:t>,</w:t>
      </w:r>
      <w:r>
        <w:t xml:space="preserve"> по согласованию с соучредителями может заключаться дополнительное соглашение к действующему договору соучредителей. В этом случае инициатором готовится проект дополнительного соглашения к договору соучредителей при поддержке Правового управления.</w:t>
      </w:r>
    </w:p>
  </w:footnote>
  <w:footnote w:id="5">
    <w:p w:rsidR="00E22EE1" w:rsidRDefault="00E22EE1" w:rsidP="007526D7">
      <w:pPr>
        <w:pStyle w:val="a6"/>
        <w:jc w:val="both"/>
      </w:pPr>
      <w:r>
        <w:rPr>
          <w:rStyle w:val="af1"/>
        </w:rPr>
        <w:footnoteRef/>
      </w:r>
      <w:r>
        <w:t xml:space="preserve"> </w:t>
      </w:r>
      <w:r w:rsidR="00E32D56">
        <w:t xml:space="preserve">При вхождении </w:t>
      </w:r>
      <w:r w:rsidR="003C6084">
        <w:t xml:space="preserve">НИУ ВШЭ </w:t>
      </w:r>
      <w:r w:rsidR="00E32D56">
        <w:t xml:space="preserve">в состав соучредителей действующего СМИ, в случаях, если редакция </w:t>
      </w:r>
      <w:r w:rsidR="003C6084">
        <w:t xml:space="preserve">СМИ </w:t>
      </w:r>
      <w:r w:rsidR="00E32D56">
        <w:t>не будет являться структурным подразделением НИУ ВШЭ и/или в действующий устав редакции СМИ не требуется вносить   изменения в связи с вхождением НИУ ВШЭ в качестве соучредителя, устав (положение) редакции СМИ может не разрабатываться</w:t>
      </w:r>
      <w:r w:rsidR="007526D7">
        <w:t>.</w:t>
      </w:r>
    </w:p>
  </w:footnote>
  <w:footnote w:id="6">
    <w:p w:rsidR="00E32D56" w:rsidRDefault="00E32D56" w:rsidP="007526D7">
      <w:pPr>
        <w:pStyle w:val="a6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="00673DFA">
        <w:t xml:space="preserve">При вхождении </w:t>
      </w:r>
      <w:r w:rsidR="003C6084">
        <w:t xml:space="preserve">НИУ ВШЭ </w:t>
      </w:r>
      <w:r w:rsidR="00673DFA">
        <w:t xml:space="preserve">в состав соучредителей действующего СМИ, в случаях, если редакция </w:t>
      </w:r>
      <w:r w:rsidR="003C6084">
        <w:t xml:space="preserve">СМИ </w:t>
      </w:r>
      <w:r w:rsidR="00673DFA">
        <w:t>не будет являться структурным подразделением НИУ ВШЭ и/или в действующий устав редакции СМИ не требуется вносить   изменения в связи с вхождением НИУ ВШЭ в качестве соучредителя, устав (положение) редакции СМИ может не разрабатываться и не выноситься на утверждение ученого совета НИУ ВШЭ</w:t>
      </w:r>
      <w:r w:rsidR="007526D7">
        <w:t>.</w:t>
      </w:r>
      <w:proofErr w:type="gramEnd"/>
    </w:p>
  </w:footnote>
  <w:footnote w:id="7">
    <w:p w:rsidR="00D5730F" w:rsidRDefault="00D5730F" w:rsidP="007526D7">
      <w:pPr>
        <w:pStyle w:val="a6"/>
        <w:jc w:val="both"/>
      </w:pPr>
      <w:r>
        <w:rPr>
          <w:rStyle w:val="af1"/>
        </w:rPr>
        <w:footnoteRef/>
      </w:r>
      <w:r>
        <w:t xml:space="preserve"> В случае вхождения</w:t>
      </w:r>
      <w:r w:rsidR="003C6084">
        <w:t xml:space="preserve"> НИУ ВШЭ</w:t>
      </w:r>
      <w:r>
        <w:t xml:space="preserve"> в состав соучредителей перерегистрация </w:t>
      </w:r>
      <w:r w:rsidR="003C6084">
        <w:t xml:space="preserve">СМИ </w:t>
      </w:r>
      <w:r>
        <w:t>по решению соучредителей может осуществляться другим соучредителем</w:t>
      </w:r>
      <w:r w:rsidR="007526D7">
        <w:t>.</w:t>
      </w:r>
    </w:p>
  </w:footnote>
  <w:footnote w:id="8">
    <w:p w:rsidR="00AF423E" w:rsidRDefault="00AF423E" w:rsidP="00AF423E">
      <w:pPr>
        <w:pStyle w:val="a6"/>
        <w:jc w:val="both"/>
      </w:pPr>
      <w:r>
        <w:rPr>
          <w:rStyle w:val="af1"/>
        </w:rPr>
        <w:footnoteRef/>
      </w:r>
      <w:r>
        <w:t xml:space="preserve"> При участии физического лица указываются его фамилия, имя, отчество, место регистрации и паспортные данные.</w:t>
      </w:r>
      <w:r w:rsidRPr="00FA7004">
        <w:rPr>
          <w:sz w:val="26"/>
        </w:rPr>
        <w:t xml:space="preserve"> </w:t>
      </w:r>
      <w:r w:rsidRPr="0042338F">
        <w:t>При наличии более двух учредителей указываются все лица, выступающие учредителями средства массовой информации</w:t>
      </w:r>
      <w:r w:rsidR="007526D7">
        <w:t>.</w:t>
      </w:r>
    </w:p>
  </w:footnote>
  <w:footnote w:id="9">
    <w:p w:rsidR="00AF423E" w:rsidRDefault="00AF423E" w:rsidP="00AF423E">
      <w:pPr>
        <w:pStyle w:val="af5"/>
        <w:ind w:right="-5"/>
        <w:jc w:val="both"/>
      </w:pPr>
      <w:r>
        <w:rPr>
          <w:rStyle w:val="af1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Данный пункт может быть изложен в иной редакции в зависимости от волеизъявления Соучредителей, включая бесплатную рассылку, доставку, раздачу и распространение на профильных научных мероприятиях, предоставление доступа</w:t>
      </w:r>
      <w:r w:rsidRPr="0042338F">
        <w:rPr>
          <w:sz w:val="20"/>
          <w:szCs w:val="20"/>
        </w:rPr>
        <w:t>.</w:t>
      </w:r>
    </w:p>
  </w:footnote>
  <w:footnote w:id="10">
    <w:p w:rsidR="00AF423E" w:rsidRDefault="00AF423E" w:rsidP="00AF423E">
      <w:pPr>
        <w:pStyle w:val="af5"/>
        <w:ind w:left="9" w:right="14"/>
        <w:jc w:val="both"/>
      </w:pPr>
      <w:r w:rsidRPr="0042338F">
        <w:rPr>
          <w:rStyle w:val="af1"/>
          <w:sz w:val="20"/>
          <w:szCs w:val="20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Данный раздел излагается в зависимости от состава Соучредителей, конкретного распределения между ними прав и обязанностей</w:t>
      </w:r>
      <w:r>
        <w:rPr>
          <w:iCs/>
          <w:sz w:val="20"/>
          <w:szCs w:val="20"/>
        </w:rPr>
        <w:t>.</w:t>
      </w:r>
    </w:p>
  </w:footnote>
  <w:footnote w:id="11">
    <w:p w:rsidR="00AF423E" w:rsidRDefault="00AF423E" w:rsidP="00AF423E">
      <w:pPr>
        <w:pStyle w:val="af5"/>
        <w:ind w:left="29" w:right="15"/>
        <w:jc w:val="both"/>
      </w:pPr>
      <w:r w:rsidRPr="0042338F">
        <w:rPr>
          <w:rStyle w:val="af1"/>
          <w:sz w:val="20"/>
          <w:szCs w:val="20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Изложение данного раздела может изменяться в зависимости от конкретных договоренностей сторон договора, включая вопрос о статусе редакции СМИ</w:t>
      </w:r>
      <w:r>
        <w:rPr>
          <w:iCs/>
          <w:sz w:val="20"/>
          <w:szCs w:val="20"/>
        </w:rPr>
        <w:t>.</w:t>
      </w:r>
    </w:p>
  </w:footnote>
  <w:footnote w:id="12">
    <w:p w:rsidR="00AF423E" w:rsidRDefault="00AF423E" w:rsidP="00AF423E">
      <w:pPr>
        <w:pStyle w:val="a6"/>
      </w:pPr>
      <w:r>
        <w:rPr>
          <w:rStyle w:val="af1"/>
        </w:rPr>
        <w:footnoteRef/>
      </w:r>
      <w:r>
        <w:t xml:space="preserve"> Указывается должность.</w:t>
      </w:r>
    </w:p>
  </w:footnote>
  <w:footnote w:id="13">
    <w:p w:rsidR="00AF423E" w:rsidRPr="0042338F" w:rsidRDefault="00AF423E" w:rsidP="00AF423E">
      <w:pPr>
        <w:pStyle w:val="a6"/>
      </w:pPr>
      <w:r w:rsidRPr="0042338F">
        <w:rPr>
          <w:rStyle w:val="af1"/>
        </w:rPr>
        <w:footnoteRef/>
      </w:r>
      <w:r w:rsidRPr="0042338F">
        <w:t xml:space="preserve"> </w:t>
      </w:r>
      <w:r w:rsidRPr="0042338F">
        <w:rPr>
          <w:iCs/>
        </w:rPr>
        <w:t>Данный пун</w:t>
      </w:r>
      <w:proofErr w:type="gramStart"/>
      <w:r w:rsidRPr="0042338F">
        <w:rPr>
          <w:iCs/>
        </w:rPr>
        <w:t>кт вкл</w:t>
      </w:r>
      <w:proofErr w:type="gramEnd"/>
      <w:r w:rsidRPr="0042338F">
        <w:rPr>
          <w:iCs/>
        </w:rPr>
        <w:t>ючается при необходимости создания редакционного совета.</w:t>
      </w:r>
    </w:p>
  </w:footnote>
  <w:footnote w:id="14">
    <w:p w:rsidR="00AF423E" w:rsidRDefault="00AF423E" w:rsidP="00AF423E">
      <w:pPr>
        <w:jc w:val="both"/>
      </w:pPr>
      <w:r>
        <w:rPr>
          <w:rStyle w:val="af1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Перечисляются возможные виды деятельности.</w:t>
      </w:r>
    </w:p>
  </w:footnote>
  <w:footnote w:id="15">
    <w:p w:rsidR="00AF423E" w:rsidRPr="00B45354" w:rsidRDefault="00AF423E" w:rsidP="00AF423E">
      <w:pPr>
        <w:pStyle w:val="af5"/>
        <w:ind w:right="1"/>
        <w:jc w:val="both"/>
        <w:rPr>
          <w:sz w:val="20"/>
          <w:szCs w:val="20"/>
        </w:rPr>
      </w:pPr>
      <w:r w:rsidRPr="0042338F">
        <w:rPr>
          <w:rStyle w:val="af1"/>
          <w:sz w:val="20"/>
          <w:szCs w:val="20"/>
        </w:rPr>
        <w:footnoteRef/>
      </w:r>
      <w:r w:rsidRPr="0042338F">
        <w:rPr>
          <w:sz w:val="20"/>
          <w:szCs w:val="20"/>
        </w:rPr>
        <w:t xml:space="preserve"> </w:t>
      </w:r>
      <w:r w:rsidRPr="0042338F">
        <w:rPr>
          <w:iCs/>
          <w:sz w:val="20"/>
          <w:szCs w:val="20"/>
        </w:rPr>
        <w:t>Может быть указан конкретный срок окончания действия договора или расторжение договора в связи с выходом из состава учредителей или срок окончания может быть не определен</w:t>
      </w:r>
      <w:r w:rsidRPr="0042338F">
        <w:rPr>
          <w:sz w:val="20"/>
          <w:szCs w:val="20"/>
        </w:rPr>
        <w:t>.</w:t>
      </w:r>
    </w:p>
  </w:footnote>
  <w:footnote w:id="16">
    <w:p w:rsidR="00852ADF" w:rsidRDefault="00852ADF" w:rsidP="00852ADF">
      <w:pPr>
        <w:pStyle w:val="a6"/>
        <w:keepNext/>
        <w:jc w:val="both"/>
      </w:pPr>
      <w:r>
        <w:rPr>
          <w:rStyle w:val="af1"/>
        </w:rPr>
        <w:footnoteRef/>
      </w:r>
      <w:r>
        <w:t> Устав редакции СМИ – при создании СМИ совместно с другими лицами, Устав (положение) редакции СМИ – при создании</w:t>
      </w:r>
      <w:r w:rsidR="001B4E1E">
        <w:t xml:space="preserve"> редакции</w:t>
      </w:r>
      <w:r>
        <w:t xml:space="preserve"> СМИ как структурного подразделения НИУ ВШЭ.</w:t>
      </w:r>
    </w:p>
  </w:footnote>
  <w:footnote w:id="17">
    <w:p w:rsidR="00852ADF" w:rsidRDefault="00852ADF" w:rsidP="00852ADF">
      <w:pPr>
        <w:pStyle w:val="a6"/>
        <w:keepNext/>
        <w:jc w:val="both"/>
      </w:pPr>
      <w:r>
        <w:rPr>
          <w:rStyle w:val="af1"/>
        </w:rPr>
        <w:footnoteRef/>
      </w:r>
      <w:r>
        <w:t> Указывается полное наименование СМИ.</w:t>
      </w:r>
    </w:p>
  </w:footnote>
  <w:footnote w:id="18">
    <w:p w:rsidR="00457FC8" w:rsidRPr="005D3CA8" w:rsidRDefault="00457FC8" w:rsidP="00394EF2">
      <w:pPr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D3CA8">
        <w:rPr>
          <w:sz w:val="20"/>
          <w:szCs w:val="20"/>
        </w:rPr>
        <w:t xml:space="preserve">В случае, когда СМИ учреждено несколькими лицами, включая НИУ ВШЭ, и согласно договору соучредителей редакция СМИ должна быть создана как структурное подразделение НИУ ВШЭ, данный пункт излагается в следующей редакции: «1.2. СМИ учреждено совместно НИУ ВШЭ и _____________(дается перечисление соучредителей в соответствии с их полным наименованием, предусмотренным уставом). НИУ ВШЭ согласно условиям учредительного договора выступает в качестве редакции СМИ, издателя СМИ и собственника имущества редакции. </w:t>
      </w:r>
      <w:r w:rsidRPr="005D3CA8">
        <w:rPr>
          <w:bCs/>
          <w:sz w:val="20"/>
          <w:szCs w:val="20"/>
        </w:rPr>
        <w:t xml:space="preserve">Решение об учреждении СМИ принято ученым советом НИУ ВШЭ (протокол </w:t>
      </w:r>
      <w:proofErr w:type="gramStart"/>
      <w:r w:rsidRPr="005D3CA8">
        <w:rPr>
          <w:bCs/>
          <w:sz w:val="20"/>
          <w:szCs w:val="20"/>
        </w:rPr>
        <w:t>от</w:t>
      </w:r>
      <w:proofErr w:type="gramEnd"/>
      <w:r w:rsidRPr="005D3CA8">
        <w:rPr>
          <w:bCs/>
          <w:sz w:val="20"/>
          <w:szCs w:val="20"/>
        </w:rPr>
        <w:t xml:space="preserve"> _________ № __________)</w:t>
      </w:r>
      <w:r w:rsidRPr="005D3CA8">
        <w:rPr>
          <w:sz w:val="20"/>
          <w:szCs w:val="20"/>
        </w:rPr>
        <w:t xml:space="preserve">». </w:t>
      </w:r>
    </w:p>
    <w:p w:rsidR="00457FC8" w:rsidRDefault="00457FC8" w:rsidP="00394EF2">
      <w:pPr>
        <w:jc w:val="both"/>
      </w:pPr>
      <w:r w:rsidRPr="005D3CA8">
        <w:rPr>
          <w:sz w:val="20"/>
          <w:szCs w:val="20"/>
        </w:rPr>
        <w:t>В случае если издателем СМИ будет являться не НИУ ВШЭ, а иной соучредитель, данный пункт излагается в следующей редакции: «1.2. СМИ учреждено совместно НИУ ВШЭ и ________________(дается перечисление соучредителей в соответствии с их полным наименованием, предусмотренным уставом). НИУ ВШЭ согласно условиям учредительного договора выступает в качестве редакции СМИ, издателя СМИ и собственника имущества редакции. Соучредитель СМИ _____________________ (</w:t>
      </w:r>
      <w:r w:rsidRPr="005D3CA8">
        <w:rPr>
          <w:iCs/>
          <w:sz w:val="20"/>
          <w:szCs w:val="20"/>
        </w:rPr>
        <w:t>указывается конкретный соучредитель</w:t>
      </w:r>
      <w:r w:rsidRPr="005D3CA8">
        <w:rPr>
          <w:sz w:val="20"/>
          <w:szCs w:val="20"/>
        </w:rPr>
        <w:t xml:space="preserve">) имеет статус издателя. </w:t>
      </w:r>
      <w:r w:rsidRPr="005D3CA8">
        <w:rPr>
          <w:bCs/>
          <w:sz w:val="20"/>
          <w:szCs w:val="20"/>
        </w:rPr>
        <w:t xml:space="preserve">Решение об учреждении СМИ принято ученым советом НИУ ВШЭ (протокол </w:t>
      </w:r>
      <w:proofErr w:type="gramStart"/>
      <w:r w:rsidRPr="005D3CA8">
        <w:rPr>
          <w:bCs/>
          <w:sz w:val="20"/>
          <w:szCs w:val="20"/>
        </w:rPr>
        <w:t>от</w:t>
      </w:r>
      <w:proofErr w:type="gramEnd"/>
      <w:r w:rsidRPr="005D3CA8">
        <w:rPr>
          <w:bCs/>
          <w:sz w:val="20"/>
          <w:szCs w:val="20"/>
        </w:rPr>
        <w:t xml:space="preserve"> _________ № __________)</w:t>
      </w:r>
      <w:r w:rsidRPr="005D3CA8">
        <w:rPr>
          <w:sz w:val="20"/>
          <w:szCs w:val="20"/>
        </w:rPr>
        <w:t>».</w:t>
      </w:r>
    </w:p>
  </w:footnote>
  <w:footnote w:id="19">
    <w:p w:rsidR="00BB0D25" w:rsidRDefault="00BB0D25" w:rsidP="00394EF2">
      <w:r>
        <w:rPr>
          <w:rStyle w:val="af1"/>
        </w:rPr>
        <w:footnoteRef/>
      </w:r>
      <w:r>
        <w:t xml:space="preserve"> </w:t>
      </w:r>
      <w:r w:rsidR="00494068" w:rsidRPr="005D3CA8">
        <w:rPr>
          <w:sz w:val="20"/>
          <w:szCs w:val="20"/>
        </w:rPr>
        <w:t xml:space="preserve">Указываются </w:t>
      </w:r>
      <w:r w:rsidR="00494068">
        <w:rPr>
          <w:sz w:val="20"/>
          <w:szCs w:val="20"/>
        </w:rPr>
        <w:t xml:space="preserve">предметные </w:t>
      </w:r>
      <w:r w:rsidR="00494068" w:rsidRPr="005D3CA8">
        <w:rPr>
          <w:sz w:val="20"/>
          <w:szCs w:val="20"/>
        </w:rPr>
        <w:t xml:space="preserve">области </w:t>
      </w:r>
      <w:r w:rsidR="00494068">
        <w:rPr>
          <w:sz w:val="20"/>
          <w:szCs w:val="20"/>
        </w:rPr>
        <w:t xml:space="preserve">знаний в соответствии с предполагаемым научным </w:t>
      </w:r>
      <w:r w:rsidR="00494068" w:rsidRPr="005D3CA8">
        <w:rPr>
          <w:sz w:val="20"/>
          <w:szCs w:val="20"/>
        </w:rPr>
        <w:t>профил</w:t>
      </w:r>
      <w:r w:rsidR="00494068">
        <w:rPr>
          <w:sz w:val="20"/>
          <w:szCs w:val="20"/>
        </w:rPr>
        <w:t>ем</w:t>
      </w:r>
      <w:r w:rsidR="00494068" w:rsidRPr="005D3CA8">
        <w:rPr>
          <w:sz w:val="20"/>
          <w:szCs w:val="20"/>
        </w:rPr>
        <w:t xml:space="preserve"> СМИ.</w:t>
      </w:r>
    </w:p>
  </w:footnote>
  <w:footnote w:id="20">
    <w:p w:rsidR="00B50623" w:rsidRDefault="00B50623" w:rsidP="00394EF2">
      <w:pPr>
        <w:pStyle w:val="af3"/>
        <w:tabs>
          <w:tab w:val="num" w:pos="0"/>
        </w:tabs>
        <w:spacing w:after="0"/>
        <w:jc w:val="both"/>
      </w:pPr>
      <w:r>
        <w:rPr>
          <w:rStyle w:val="af1"/>
        </w:rPr>
        <w:footnoteRef/>
      </w:r>
      <w:r>
        <w:t> </w:t>
      </w:r>
      <w:r w:rsidRPr="007A0FCD">
        <w:rPr>
          <w:iCs/>
          <w:sz w:val="20"/>
          <w:szCs w:val="20"/>
        </w:rPr>
        <w:t>Данный пункт может быть изложен в иной редакции, например:</w:t>
      </w:r>
      <w:r w:rsidRPr="007A0FCD">
        <w:rPr>
          <w:sz w:val="20"/>
          <w:szCs w:val="20"/>
        </w:rPr>
        <w:t xml:space="preserve"> «2.3. Основными направлениями деятельности СМИ являются: __________________»</w:t>
      </w:r>
      <w:r w:rsidRPr="007A0FCD">
        <w:rPr>
          <w:iCs/>
          <w:sz w:val="20"/>
          <w:szCs w:val="20"/>
        </w:rPr>
        <w:t xml:space="preserve"> (дается перечислением конкретных направлений деятельности СМИ)</w:t>
      </w:r>
      <w:r w:rsidRPr="007A0FCD">
        <w:rPr>
          <w:sz w:val="20"/>
          <w:szCs w:val="20"/>
        </w:rPr>
        <w:t>»</w:t>
      </w:r>
      <w:r w:rsidRPr="007A0FCD">
        <w:rPr>
          <w:iCs/>
          <w:sz w:val="20"/>
          <w:szCs w:val="20"/>
        </w:rPr>
        <w:t>.</w:t>
      </w:r>
    </w:p>
  </w:footnote>
  <w:footnote w:id="21">
    <w:p w:rsidR="00B50623" w:rsidRDefault="00B50623" w:rsidP="00B50623">
      <w:pPr>
        <w:pStyle w:val="a6"/>
        <w:jc w:val="both"/>
      </w:pPr>
      <w:r>
        <w:rPr>
          <w:rStyle w:val="af1"/>
        </w:rPr>
        <w:footnoteRef/>
      </w:r>
      <w:r>
        <w:t> </w:t>
      </w:r>
      <w:r w:rsidRPr="00726CF5">
        <w:rPr>
          <w:iCs/>
        </w:rPr>
        <w:t>Данный пункт может быть изложен в иной редакции, в зависимости от функций, фактически выполняемых редакцией и издательством, может быть указано, что редакция выполняет функции издательства.</w:t>
      </w:r>
    </w:p>
  </w:footnote>
  <w:footnote w:id="22">
    <w:p w:rsidR="00A72168" w:rsidRDefault="00B50623">
      <w:pPr>
        <w:pStyle w:val="a6"/>
        <w:jc w:val="both"/>
      </w:pPr>
      <w:r>
        <w:rPr>
          <w:rStyle w:val="af1"/>
        </w:rPr>
        <w:footnoteRef/>
      </w:r>
      <w:r>
        <w:t xml:space="preserve"> Указывается название структурного подразделения, в структуре которого создается редакция СМИ.</w:t>
      </w:r>
    </w:p>
  </w:footnote>
  <w:footnote w:id="23">
    <w:p w:rsidR="00852ADF" w:rsidRDefault="00852ADF" w:rsidP="00852ADF">
      <w:pPr>
        <w:pStyle w:val="a6"/>
      </w:pPr>
      <w:r>
        <w:rPr>
          <w:rStyle w:val="af1"/>
        </w:rPr>
        <w:footnoteRef/>
      </w:r>
      <w:r>
        <w:t xml:space="preserve"> В</w:t>
      </w:r>
      <w:r w:rsidRPr="007A0FCD">
        <w:rPr>
          <w:iCs/>
        </w:rPr>
        <w:t xml:space="preserve"> случае, когда редакция</w:t>
      </w:r>
      <w:r>
        <w:rPr>
          <w:iCs/>
        </w:rPr>
        <w:t xml:space="preserve"> СМИ -</w:t>
      </w:r>
      <w:r w:rsidRPr="007A0FCD">
        <w:rPr>
          <w:iCs/>
        </w:rPr>
        <w:t xml:space="preserve"> структурное подразделение НИУ ВШЭ</w:t>
      </w:r>
      <w:r>
        <w:rPr>
          <w:iCs/>
        </w:rPr>
        <w:t>.</w:t>
      </w:r>
    </w:p>
  </w:footnote>
  <w:footnote w:id="24">
    <w:p w:rsidR="00B50623" w:rsidRPr="00C979F6" w:rsidRDefault="00B50623" w:rsidP="00B50623">
      <w:pPr>
        <w:pStyle w:val="ac"/>
        <w:spacing w:line="240" w:lineRule="auto"/>
        <w:ind w:firstLine="0"/>
      </w:pPr>
      <w:r w:rsidRPr="00C979F6">
        <w:rPr>
          <w:rStyle w:val="af1"/>
          <w:sz w:val="20"/>
        </w:rPr>
        <w:footnoteRef/>
      </w:r>
      <w:r w:rsidRPr="00C979F6">
        <w:t xml:space="preserve"> </w:t>
      </w:r>
      <w:r w:rsidRPr="00C979F6">
        <w:rPr>
          <w:sz w:val="20"/>
        </w:rPr>
        <w:t>В случае если руководство редакцией осуществляет только главный редактор, пункты 3.6 и 3.7 объединяются в один, а из пункта 3.8 убирается заведующий редакцией/ответственный секретарь.</w:t>
      </w:r>
    </w:p>
    <w:p w:rsidR="00B50623" w:rsidRDefault="00B50623" w:rsidP="00B50623">
      <w:pPr>
        <w:pStyle w:val="a6"/>
      </w:pPr>
    </w:p>
  </w:footnote>
  <w:footnote w:id="25">
    <w:p w:rsidR="00852ADF" w:rsidRDefault="00852ADF" w:rsidP="00852ADF">
      <w:pPr>
        <w:pStyle w:val="a6"/>
      </w:pPr>
      <w:r>
        <w:rPr>
          <w:rStyle w:val="af1"/>
        </w:rPr>
        <w:footnoteRef/>
      </w:r>
      <w:r>
        <w:t xml:space="preserve"> Следует выбрать соответствующий вариант.</w:t>
      </w:r>
    </w:p>
  </w:footnote>
  <w:footnote w:id="26">
    <w:p w:rsidR="00852ADF" w:rsidRDefault="00852ADF" w:rsidP="00C979F6">
      <w:pPr>
        <w:pStyle w:val="a6"/>
        <w:jc w:val="both"/>
      </w:pPr>
      <w:r>
        <w:rPr>
          <w:rStyle w:val="af1"/>
        </w:rPr>
        <w:footnoteRef/>
      </w:r>
      <w:r w:rsidRPr="00F00F88">
        <w:t xml:space="preserve"> </w:t>
      </w:r>
      <w:r>
        <w:rPr>
          <w:iCs/>
        </w:rPr>
        <w:t xml:space="preserve">Указывается в </w:t>
      </w:r>
      <w:r w:rsidRPr="00F00F88">
        <w:rPr>
          <w:iCs/>
        </w:rPr>
        <w:t>случае, когда редакция</w:t>
      </w:r>
      <w:r>
        <w:rPr>
          <w:iCs/>
        </w:rPr>
        <w:t xml:space="preserve"> СМИ входит в структуру </w:t>
      </w:r>
      <w:r w:rsidRPr="00F00F88">
        <w:rPr>
          <w:iCs/>
        </w:rPr>
        <w:t>структурно</w:t>
      </w:r>
      <w:r>
        <w:rPr>
          <w:iCs/>
        </w:rPr>
        <w:t>го</w:t>
      </w:r>
      <w:r w:rsidRPr="00F00F88">
        <w:rPr>
          <w:iCs/>
        </w:rPr>
        <w:t xml:space="preserve"> подразделени</w:t>
      </w:r>
      <w:r>
        <w:rPr>
          <w:iCs/>
        </w:rPr>
        <w:t xml:space="preserve">я НИУ </w:t>
      </w:r>
      <w:r w:rsidRPr="00F00F88">
        <w:rPr>
          <w:iCs/>
        </w:rPr>
        <w:t>ВШЭ</w:t>
      </w:r>
      <w:r>
        <w:rPr>
          <w:iCs/>
        </w:rPr>
        <w:t>.</w:t>
      </w:r>
    </w:p>
  </w:footnote>
  <w:footnote w:id="27">
    <w:p w:rsidR="00852ADF" w:rsidRPr="00776171" w:rsidRDefault="00852ADF" w:rsidP="00C979F6">
      <w:pPr>
        <w:pStyle w:val="a6"/>
        <w:jc w:val="both"/>
      </w:pPr>
      <w:r>
        <w:rPr>
          <w:rStyle w:val="af1"/>
        </w:rPr>
        <w:footnoteRef/>
      </w:r>
      <w:r>
        <w:t xml:space="preserve"> В</w:t>
      </w:r>
      <w:r w:rsidRPr="007A0FCD">
        <w:rPr>
          <w:iCs/>
        </w:rPr>
        <w:t xml:space="preserve"> случаях, когда редакция СМИ – структурное подразделение НИУ ВШЭ</w:t>
      </w:r>
      <w:r>
        <w:rPr>
          <w:iCs/>
        </w:rPr>
        <w:t>.</w:t>
      </w:r>
    </w:p>
  </w:footnote>
  <w:footnote w:id="28">
    <w:p w:rsidR="00B50623" w:rsidRDefault="00B50623" w:rsidP="00B50623">
      <w:pPr>
        <w:pStyle w:val="a6"/>
        <w:jc w:val="both"/>
      </w:pPr>
      <w:r>
        <w:rPr>
          <w:rStyle w:val="af1"/>
        </w:rPr>
        <w:footnoteRef/>
      </w:r>
      <w:r>
        <w:t xml:space="preserve"> Указывается коллегиальный орган управления структурного подразделения, в составе которого создана редакция СМИ (например, ученый совет факультета, ученый совет</w:t>
      </w:r>
      <w:r w:rsidRPr="00EA65AE">
        <w:t>/</w:t>
      </w:r>
      <w:r>
        <w:t>совет научно-исследовательского подразделения, подразделения ДПО), либо руководитель такого структурного подразделения при отсутствии коллегиального органа управления (например, директор Издательского дома НИУ ВШЭ).</w:t>
      </w:r>
    </w:p>
    <w:p w:rsidR="00B50623" w:rsidRDefault="00B50623">
      <w:pPr>
        <w:pStyle w:val="a6"/>
      </w:pPr>
    </w:p>
  </w:footnote>
  <w:footnote w:id="29">
    <w:p w:rsidR="00B50623" w:rsidRDefault="00B50623">
      <w:pPr>
        <w:pStyle w:val="a6"/>
      </w:pPr>
      <w:r>
        <w:rPr>
          <w:rStyle w:val="af1"/>
        </w:rPr>
        <w:footnoteRef/>
      </w:r>
      <w:r>
        <w:t xml:space="preserve"> Включается при создании СМИ совместно с другими лицами.</w:t>
      </w:r>
    </w:p>
  </w:footnote>
  <w:footnote w:id="30">
    <w:p w:rsidR="00B50623" w:rsidRDefault="00B50623" w:rsidP="00B50623">
      <w:pPr>
        <w:pStyle w:val="a6"/>
        <w:jc w:val="both"/>
      </w:pPr>
      <w:r>
        <w:rPr>
          <w:rStyle w:val="af1"/>
        </w:rPr>
        <w:footnoteRef/>
      </w:r>
      <w:r>
        <w:t xml:space="preserve"> Данный раздел включается в устав, если СМИ является периодическим печатным изданием. В случае учреждения СМИ, выпускаемого в электронной форме, в указанном разделе должны быть отражены порядок и условия выпуска СМИ применительно к электронной форме.</w:t>
      </w:r>
    </w:p>
  </w:footnote>
  <w:footnote w:id="31">
    <w:p w:rsidR="00852ADF" w:rsidRDefault="00852ADF" w:rsidP="00C979F6">
      <w:pPr>
        <w:pStyle w:val="a6"/>
        <w:jc w:val="both"/>
      </w:pPr>
      <w:r>
        <w:rPr>
          <w:rStyle w:val="af1"/>
        </w:rPr>
        <w:footnoteRef/>
      </w:r>
      <w:r>
        <w:t xml:space="preserve"> </w:t>
      </w:r>
      <w:r w:rsidRPr="007A0FCD">
        <w:rPr>
          <w:iCs/>
        </w:rPr>
        <w:t>При необходимости функции Издательства могут уточняться. Например: «</w:t>
      </w:r>
      <w:r w:rsidRPr="007A0FCD">
        <w:t>Издательство также выполняет работы по предпечатной подготовке (редактирование, верстка, корректура)».</w:t>
      </w:r>
    </w:p>
  </w:footnote>
  <w:footnote w:id="32">
    <w:p w:rsidR="00852ADF" w:rsidRDefault="00852ADF" w:rsidP="00C979F6">
      <w:pPr>
        <w:pStyle w:val="a6"/>
        <w:jc w:val="both"/>
      </w:pPr>
      <w:r>
        <w:rPr>
          <w:rStyle w:val="af1"/>
        </w:rPr>
        <w:footnoteRef/>
      </w:r>
      <w:r>
        <w:t> В случае если редакция СМИ не является структурным подразделением НИУ ВШЭ, решение о выборе Издательства принимается главным редактором.</w:t>
      </w:r>
    </w:p>
  </w:footnote>
  <w:footnote w:id="33">
    <w:p w:rsidR="00852ADF" w:rsidRDefault="00852ADF" w:rsidP="00852ADF">
      <w:pPr>
        <w:pStyle w:val="a6"/>
        <w:jc w:val="both"/>
      </w:pPr>
      <w:r>
        <w:rPr>
          <w:rStyle w:val="af1"/>
        </w:rPr>
        <w:footnoteRef/>
      </w:r>
      <w:r>
        <w:t xml:space="preserve"> Возможны варианты: НИУ ВШЭ – в случае, если СМИ создано совместно с другими лицами, и НИУ ВШЭ имеет стойкий интерес к такому СМИ; </w:t>
      </w:r>
      <w:r w:rsidRPr="00DD7DC3">
        <w:t>Соучредителям</w:t>
      </w:r>
      <w:r>
        <w:t xml:space="preserve"> совместно или соучредителю (не НИУ ВШЭ) - в случае, если СМИ создано совместно с другими лицами, и НИУ ВШЭ имеет опосредованный интерес к такому СМИ.</w:t>
      </w:r>
    </w:p>
  </w:footnote>
  <w:footnote w:id="34">
    <w:p w:rsidR="00852ADF" w:rsidRDefault="00852ADF" w:rsidP="00852ADF">
      <w:pPr>
        <w:pStyle w:val="a6"/>
        <w:jc w:val="both"/>
      </w:pPr>
      <w:r>
        <w:rPr>
          <w:rStyle w:val="af1"/>
        </w:rPr>
        <w:footnoteRef/>
      </w:r>
      <w:r>
        <w:t xml:space="preserve"> Возможны варианты: НИУ ВШЭ – в случае, если СМИ создано совместно с другими лицами, и НИУ ВШЭ имеет стойкий интерес к такому СМИ; </w:t>
      </w:r>
      <w:r w:rsidRPr="00DD7DC3">
        <w:t>Соучредителям</w:t>
      </w:r>
      <w:r>
        <w:t xml:space="preserve"> совместно или соучредителю (не НИУ ВШЭ) - в случае, если СМИ создано совместно с другими лицами, и НИУ ВШЭ имеет опосредованный интерес к такому СМИ.</w:t>
      </w:r>
    </w:p>
    <w:p w:rsidR="00852ADF" w:rsidRDefault="00852ADF" w:rsidP="00852AD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4637F0" w:rsidP="00480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4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26A" w:rsidRDefault="001442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35" w:rsidRDefault="004637F0">
    <w:pPr>
      <w:pStyle w:val="a7"/>
      <w:jc w:val="center"/>
    </w:pPr>
    <w:r>
      <w:fldChar w:fldCharType="begin"/>
    </w:r>
    <w:r w:rsidR="00C67696">
      <w:instrText>PAGE   \* MERGEFORMAT</w:instrText>
    </w:r>
    <w:r>
      <w:fldChar w:fldCharType="separate"/>
    </w:r>
    <w:r w:rsidR="000C450A">
      <w:rPr>
        <w:noProof/>
      </w:rPr>
      <w:t>18</w:t>
    </w:r>
    <w:r>
      <w:rPr>
        <w:noProof/>
      </w:rPr>
      <w:fldChar w:fldCharType="end"/>
    </w:r>
  </w:p>
  <w:p w:rsidR="0014426A" w:rsidRDefault="001442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14426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8E"/>
    <w:multiLevelType w:val="hybridMultilevel"/>
    <w:tmpl w:val="2972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09B6"/>
    <w:multiLevelType w:val="multilevel"/>
    <w:tmpl w:val="53BEFB2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DD6086"/>
    <w:multiLevelType w:val="multilevel"/>
    <w:tmpl w:val="FE9C5B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0F3E647F"/>
    <w:multiLevelType w:val="hybridMultilevel"/>
    <w:tmpl w:val="728E5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6754"/>
    <w:multiLevelType w:val="multilevel"/>
    <w:tmpl w:val="8BAE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37234B0"/>
    <w:multiLevelType w:val="multilevel"/>
    <w:tmpl w:val="E92E4D5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E30F18"/>
    <w:multiLevelType w:val="hybridMultilevel"/>
    <w:tmpl w:val="86503592"/>
    <w:lvl w:ilvl="0" w:tplc="F9525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F92E34"/>
    <w:multiLevelType w:val="hybridMultilevel"/>
    <w:tmpl w:val="9F528F42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455FE0"/>
    <w:multiLevelType w:val="hybridMultilevel"/>
    <w:tmpl w:val="B2E0EF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5BF5027"/>
    <w:multiLevelType w:val="hybridMultilevel"/>
    <w:tmpl w:val="5AAABEEC"/>
    <w:lvl w:ilvl="0" w:tplc="4D867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D72AE"/>
    <w:multiLevelType w:val="hybridMultilevel"/>
    <w:tmpl w:val="A6CEC4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7335F"/>
    <w:multiLevelType w:val="hybridMultilevel"/>
    <w:tmpl w:val="233E53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E2343"/>
    <w:multiLevelType w:val="hybridMultilevel"/>
    <w:tmpl w:val="19D44A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EF2D04"/>
    <w:multiLevelType w:val="multilevel"/>
    <w:tmpl w:val="D4E2A4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3A004D2"/>
    <w:multiLevelType w:val="hybridMultilevel"/>
    <w:tmpl w:val="30E65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6D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13CA2"/>
    <w:multiLevelType w:val="hybridMultilevel"/>
    <w:tmpl w:val="832C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81EC3"/>
    <w:multiLevelType w:val="hybridMultilevel"/>
    <w:tmpl w:val="A4F4A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C00F6E"/>
    <w:multiLevelType w:val="multilevel"/>
    <w:tmpl w:val="A6CEC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93E35"/>
    <w:multiLevelType w:val="hybridMultilevel"/>
    <w:tmpl w:val="512E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B16AF"/>
    <w:multiLevelType w:val="hybridMultilevel"/>
    <w:tmpl w:val="D5C0AC84"/>
    <w:lvl w:ilvl="0" w:tplc="BEE27A18">
      <w:start w:val="3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0">
    <w:nsid w:val="65AC3B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D2738"/>
    <w:multiLevelType w:val="hybridMultilevel"/>
    <w:tmpl w:val="85EAE2AE"/>
    <w:lvl w:ilvl="0" w:tplc="BEE27A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BEE27A18">
      <w:start w:val="3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A0C0AF5"/>
    <w:multiLevelType w:val="hybridMultilevel"/>
    <w:tmpl w:val="0FB84F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A49363E"/>
    <w:multiLevelType w:val="hybridMultilevel"/>
    <w:tmpl w:val="4352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216CE"/>
    <w:multiLevelType w:val="hybridMultilevel"/>
    <w:tmpl w:val="0F58F8C8"/>
    <w:lvl w:ilvl="0" w:tplc="4D867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55C00"/>
    <w:multiLevelType w:val="hybridMultilevel"/>
    <w:tmpl w:val="4E8CC0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B1069C"/>
    <w:multiLevelType w:val="multilevel"/>
    <w:tmpl w:val="975406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2212A51"/>
    <w:multiLevelType w:val="hybridMultilevel"/>
    <w:tmpl w:val="312485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34E42BF"/>
    <w:multiLevelType w:val="hybridMultilevel"/>
    <w:tmpl w:val="BA54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3C63"/>
    <w:multiLevelType w:val="multilevel"/>
    <w:tmpl w:val="3954A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4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4263BA"/>
    <w:multiLevelType w:val="multilevel"/>
    <w:tmpl w:val="355681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F4436CC"/>
    <w:multiLevelType w:val="multilevel"/>
    <w:tmpl w:val="76D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60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8"/>
  </w:num>
  <w:num w:numId="5">
    <w:abstractNumId w:val="25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9"/>
  </w:num>
  <w:num w:numId="11">
    <w:abstractNumId w:val="24"/>
  </w:num>
  <w:num w:numId="12">
    <w:abstractNumId w:val="20"/>
  </w:num>
  <w:num w:numId="13">
    <w:abstractNumId w:val="4"/>
  </w:num>
  <w:num w:numId="14">
    <w:abstractNumId w:val="23"/>
  </w:num>
  <w:num w:numId="15">
    <w:abstractNumId w:val="3"/>
  </w:num>
  <w:num w:numId="16">
    <w:abstractNumId w:val="21"/>
  </w:num>
  <w:num w:numId="17">
    <w:abstractNumId w:val="27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29"/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6"/>
  </w:num>
  <w:num w:numId="28">
    <w:abstractNumId w:val="30"/>
  </w:num>
  <w:num w:numId="29">
    <w:abstractNumId w:val="5"/>
  </w:num>
  <w:num w:numId="30">
    <w:abstractNumId w:val="28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B54"/>
    <w:rsid w:val="000173C3"/>
    <w:rsid w:val="000316C1"/>
    <w:rsid w:val="000A1A59"/>
    <w:rsid w:val="000C450A"/>
    <w:rsid w:val="000E17B6"/>
    <w:rsid w:val="001026F7"/>
    <w:rsid w:val="00133DC5"/>
    <w:rsid w:val="0014105E"/>
    <w:rsid w:val="0014426A"/>
    <w:rsid w:val="00151E8B"/>
    <w:rsid w:val="00161A29"/>
    <w:rsid w:val="001928DD"/>
    <w:rsid w:val="001B4E1E"/>
    <w:rsid w:val="001C16B6"/>
    <w:rsid w:val="00213F4B"/>
    <w:rsid w:val="00217D38"/>
    <w:rsid w:val="00252555"/>
    <w:rsid w:val="00272162"/>
    <w:rsid w:val="002A3316"/>
    <w:rsid w:val="002B4C6D"/>
    <w:rsid w:val="002E0D46"/>
    <w:rsid w:val="002E78BD"/>
    <w:rsid w:val="002F2A13"/>
    <w:rsid w:val="002F705E"/>
    <w:rsid w:val="003312FC"/>
    <w:rsid w:val="00333644"/>
    <w:rsid w:val="00394EF2"/>
    <w:rsid w:val="003B596B"/>
    <w:rsid w:val="003C6084"/>
    <w:rsid w:val="003D20E0"/>
    <w:rsid w:val="003E1BC3"/>
    <w:rsid w:val="003E3D4D"/>
    <w:rsid w:val="003F0CC1"/>
    <w:rsid w:val="00420150"/>
    <w:rsid w:val="004215BC"/>
    <w:rsid w:val="004240FA"/>
    <w:rsid w:val="00424AD2"/>
    <w:rsid w:val="00445072"/>
    <w:rsid w:val="00457FC8"/>
    <w:rsid w:val="004637F0"/>
    <w:rsid w:val="00465D97"/>
    <w:rsid w:val="00473119"/>
    <w:rsid w:val="00476BB8"/>
    <w:rsid w:val="004800B9"/>
    <w:rsid w:val="004849D8"/>
    <w:rsid w:val="00494068"/>
    <w:rsid w:val="004A33C5"/>
    <w:rsid w:val="004A649D"/>
    <w:rsid w:val="004A7018"/>
    <w:rsid w:val="004B637C"/>
    <w:rsid w:val="004C43FD"/>
    <w:rsid w:val="004F0714"/>
    <w:rsid w:val="004F074D"/>
    <w:rsid w:val="00530530"/>
    <w:rsid w:val="00536450"/>
    <w:rsid w:val="00554CB1"/>
    <w:rsid w:val="00557BFB"/>
    <w:rsid w:val="005719F8"/>
    <w:rsid w:val="005858DC"/>
    <w:rsid w:val="0058634E"/>
    <w:rsid w:val="005B63A8"/>
    <w:rsid w:val="005B73C8"/>
    <w:rsid w:val="005E0D62"/>
    <w:rsid w:val="005F64AF"/>
    <w:rsid w:val="0061734F"/>
    <w:rsid w:val="0062686D"/>
    <w:rsid w:val="006536E9"/>
    <w:rsid w:val="00673DFA"/>
    <w:rsid w:val="006755D5"/>
    <w:rsid w:val="006B44E3"/>
    <w:rsid w:val="006B5759"/>
    <w:rsid w:val="006B5BE4"/>
    <w:rsid w:val="006C49C2"/>
    <w:rsid w:val="006C4BD6"/>
    <w:rsid w:val="006C79A5"/>
    <w:rsid w:val="006F05D4"/>
    <w:rsid w:val="0070371C"/>
    <w:rsid w:val="007221CE"/>
    <w:rsid w:val="00736FF6"/>
    <w:rsid w:val="007416BE"/>
    <w:rsid w:val="00747489"/>
    <w:rsid w:val="00747909"/>
    <w:rsid w:val="007526D7"/>
    <w:rsid w:val="00755DFC"/>
    <w:rsid w:val="0075753C"/>
    <w:rsid w:val="007904B8"/>
    <w:rsid w:val="007905DC"/>
    <w:rsid w:val="00796347"/>
    <w:rsid w:val="007A39A6"/>
    <w:rsid w:val="0081100E"/>
    <w:rsid w:val="00811C62"/>
    <w:rsid w:val="008222CE"/>
    <w:rsid w:val="00852506"/>
    <w:rsid w:val="00852A6D"/>
    <w:rsid w:val="00852ADF"/>
    <w:rsid w:val="0086162F"/>
    <w:rsid w:val="00884CBE"/>
    <w:rsid w:val="008A3582"/>
    <w:rsid w:val="008D3F17"/>
    <w:rsid w:val="008E1013"/>
    <w:rsid w:val="008E55C4"/>
    <w:rsid w:val="0090749E"/>
    <w:rsid w:val="00907962"/>
    <w:rsid w:val="009274FD"/>
    <w:rsid w:val="009F49AE"/>
    <w:rsid w:val="00A022D1"/>
    <w:rsid w:val="00A06829"/>
    <w:rsid w:val="00A12718"/>
    <w:rsid w:val="00A22A11"/>
    <w:rsid w:val="00A72168"/>
    <w:rsid w:val="00A9425E"/>
    <w:rsid w:val="00AB2DD3"/>
    <w:rsid w:val="00AD442D"/>
    <w:rsid w:val="00AF423E"/>
    <w:rsid w:val="00AF52A0"/>
    <w:rsid w:val="00B0065B"/>
    <w:rsid w:val="00B069C7"/>
    <w:rsid w:val="00B13A1A"/>
    <w:rsid w:val="00B23DAD"/>
    <w:rsid w:val="00B23DC2"/>
    <w:rsid w:val="00B462E3"/>
    <w:rsid w:val="00B50623"/>
    <w:rsid w:val="00B679D2"/>
    <w:rsid w:val="00BA7D4D"/>
    <w:rsid w:val="00BB0D25"/>
    <w:rsid w:val="00BD4B54"/>
    <w:rsid w:val="00BE05F3"/>
    <w:rsid w:val="00C16EFE"/>
    <w:rsid w:val="00C20344"/>
    <w:rsid w:val="00C4686C"/>
    <w:rsid w:val="00C55C4F"/>
    <w:rsid w:val="00C67696"/>
    <w:rsid w:val="00C979F6"/>
    <w:rsid w:val="00CA49BD"/>
    <w:rsid w:val="00CC2406"/>
    <w:rsid w:val="00CC7241"/>
    <w:rsid w:val="00CD1B11"/>
    <w:rsid w:val="00CE6DA8"/>
    <w:rsid w:val="00D0353F"/>
    <w:rsid w:val="00D03C8D"/>
    <w:rsid w:val="00D2351D"/>
    <w:rsid w:val="00D36F79"/>
    <w:rsid w:val="00D46A6E"/>
    <w:rsid w:val="00D558A4"/>
    <w:rsid w:val="00D5730F"/>
    <w:rsid w:val="00D61DD1"/>
    <w:rsid w:val="00D72A6E"/>
    <w:rsid w:val="00D8483F"/>
    <w:rsid w:val="00D947FB"/>
    <w:rsid w:val="00DA7640"/>
    <w:rsid w:val="00DB3A9C"/>
    <w:rsid w:val="00DB48BC"/>
    <w:rsid w:val="00DD63D0"/>
    <w:rsid w:val="00DE28A3"/>
    <w:rsid w:val="00DE36B3"/>
    <w:rsid w:val="00DE435E"/>
    <w:rsid w:val="00E22EE1"/>
    <w:rsid w:val="00E32D56"/>
    <w:rsid w:val="00E52E68"/>
    <w:rsid w:val="00E70CD3"/>
    <w:rsid w:val="00E75526"/>
    <w:rsid w:val="00E82FBD"/>
    <w:rsid w:val="00EA07C3"/>
    <w:rsid w:val="00EA4F40"/>
    <w:rsid w:val="00EC6533"/>
    <w:rsid w:val="00EE711E"/>
    <w:rsid w:val="00F00235"/>
    <w:rsid w:val="00F03035"/>
    <w:rsid w:val="00F03372"/>
    <w:rsid w:val="00F1161C"/>
    <w:rsid w:val="00F15A4A"/>
    <w:rsid w:val="00F24887"/>
    <w:rsid w:val="00F3198E"/>
    <w:rsid w:val="00F432E6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AD2"/>
    <w:rPr>
      <w:sz w:val="24"/>
      <w:szCs w:val="24"/>
    </w:rPr>
  </w:style>
  <w:style w:type="paragraph" w:styleId="1">
    <w:name w:val="heading 1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52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2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24AD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424AD2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4">
    <w:name w:val="Balloon Text"/>
    <w:basedOn w:val="a"/>
    <w:semiHidden/>
    <w:rsid w:val="00424AD2"/>
    <w:rPr>
      <w:rFonts w:ascii="Tahoma" w:hAnsi="Tahoma" w:cs="Tahoma"/>
      <w:sz w:val="16"/>
      <w:szCs w:val="16"/>
    </w:rPr>
  </w:style>
  <w:style w:type="character" w:styleId="a5">
    <w:name w:val="Hyperlink"/>
    <w:rsid w:val="00424AD2"/>
    <w:rPr>
      <w:color w:val="0000FF"/>
      <w:u w:val="single"/>
    </w:rPr>
  </w:style>
  <w:style w:type="paragraph" w:styleId="a6">
    <w:name w:val="footnote text"/>
    <w:basedOn w:val="a"/>
    <w:semiHidden/>
    <w:rsid w:val="00424AD2"/>
    <w:rPr>
      <w:sz w:val="20"/>
      <w:szCs w:val="20"/>
    </w:rPr>
  </w:style>
  <w:style w:type="paragraph" w:styleId="a7">
    <w:name w:val="header"/>
    <w:basedOn w:val="a"/>
    <w:link w:val="a8"/>
    <w:uiPriority w:val="99"/>
    <w:rsid w:val="00424A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4AD2"/>
  </w:style>
  <w:style w:type="paragraph" w:styleId="aa">
    <w:name w:val="footer"/>
    <w:basedOn w:val="a"/>
    <w:link w:val="ab"/>
    <w:uiPriority w:val="99"/>
    <w:rsid w:val="00424AD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424AD2"/>
    <w:pPr>
      <w:tabs>
        <w:tab w:val="left" w:pos="0"/>
      </w:tabs>
      <w:spacing w:line="360" w:lineRule="auto"/>
      <w:ind w:firstLine="540"/>
      <w:jc w:val="both"/>
    </w:pPr>
    <w:rPr>
      <w:sz w:val="26"/>
    </w:rPr>
  </w:style>
  <w:style w:type="paragraph" w:styleId="ad">
    <w:name w:val="Document Map"/>
    <w:basedOn w:val="a"/>
    <w:semiHidden/>
    <w:rsid w:val="004F0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semiHidden/>
    <w:rsid w:val="002A3316"/>
    <w:rPr>
      <w:sz w:val="16"/>
      <w:szCs w:val="16"/>
    </w:rPr>
  </w:style>
  <w:style w:type="paragraph" w:styleId="af">
    <w:name w:val="annotation text"/>
    <w:basedOn w:val="a"/>
    <w:semiHidden/>
    <w:rsid w:val="002A3316"/>
    <w:rPr>
      <w:sz w:val="20"/>
      <w:szCs w:val="20"/>
    </w:rPr>
  </w:style>
  <w:style w:type="paragraph" w:styleId="af0">
    <w:name w:val="annotation subject"/>
    <w:basedOn w:val="af"/>
    <w:next w:val="af"/>
    <w:semiHidden/>
    <w:rsid w:val="002A3316"/>
    <w:rPr>
      <w:b/>
      <w:bCs/>
    </w:rPr>
  </w:style>
  <w:style w:type="character" w:styleId="af1">
    <w:name w:val="footnote reference"/>
    <w:semiHidden/>
    <w:rsid w:val="008A3582"/>
    <w:rPr>
      <w:vertAlign w:val="superscript"/>
    </w:rPr>
  </w:style>
  <w:style w:type="paragraph" w:styleId="af2">
    <w:name w:val="Revision"/>
    <w:hidden/>
    <w:uiPriority w:val="99"/>
    <w:semiHidden/>
    <w:rsid w:val="00FE51B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0023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00235"/>
    <w:rPr>
      <w:sz w:val="24"/>
      <w:szCs w:val="24"/>
    </w:rPr>
  </w:style>
  <w:style w:type="character" w:customStyle="1" w:styleId="20">
    <w:name w:val="Заголовок 2 Знак"/>
    <w:link w:val="2"/>
    <w:semiHidden/>
    <w:rsid w:val="00852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852ADF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"/>
    <w:basedOn w:val="a"/>
    <w:link w:val="af4"/>
    <w:rsid w:val="00852ADF"/>
    <w:pPr>
      <w:spacing w:after="120"/>
    </w:pPr>
  </w:style>
  <w:style w:type="character" w:customStyle="1" w:styleId="af4">
    <w:name w:val="Основной текст Знак"/>
    <w:link w:val="af3"/>
    <w:rsid w:val="00852ADF"/>
    <w:rPr>
      <w:sz w:val="24"/>
      <w:szCs w:val="24"/>
    </w:rPr>
  </w:style>
  <w:style w:type="paragraph" w:styleId="21">
    <w:name w:val="Body Text Indent 2"/>
    <w:basedOn w:val="a"/>
    <w:link w:val="22"/>
    <w:rsid w:val="0085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52ADF"/>
    <w:rPr>
      <w:sz w:val="24"/>
      <w:szCs w:val="24"/>
    </w:rPr>
  </w:style>
  <w:style w:type="paragraph" w:styleId="23">
    <w:name w:val="Body Text 2"/>
    <w:basedOn w:val="a"/>
    <w:link w:val="24"/>
    <w:rsid w:val="00852ADF"/>
    <w:pPr>
      <w:spacing w:after="120" w:line="480" w:lineRule="auto"/>
    </w:pPr>
  </w:style>
  <w:style w:type="character" w:customStyle="1" w:styleId="24">
    <w:name w:val="Основной текст 2 Знак"/>
    <w:link w:val="23"/>
    <w:rsid w:val="00852ADF"/>
    <w:rPr>
      <w:sz w:val="24"/>
      <w:szCs w:val="24"/>
    </w:rPr>
  </w:style>
  <w:style w:type="paragraph" w:styleId="30">
    <w:name w:val="Body Text Indent 3"/>
    <w:basedOn w:val="a"/>
    <w:link w:val="31"/>
    <w:rsid w:val="00852A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52ADF"/>
    <w:rPr>
      <w:sz w:val="16"/>
      <w:szCs w:val="16"/>
    </w:rPr>
  </w:style>
  <w:style w:type="paragraph" w:customStyle="1" w:styleId="af5">
    <w:name w:val="Стиль"/>
    <w:rsid w:val="00703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endnote text"/>
    <w:basedOn w:val="a"/>
    <w:link w:val="af7"/>
    <w:rsid w:val="00B5062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50623"/>
  </w:style>
  <w:style w:type="character" w:styleId="af8">
    <w:name w:val="endnote reference"/>
    <w:basedOn w:val="a0"/>
    <w:rsid w:val="00B50623"/>
    <w:rPr>
      <w:vertAlign w:val="superscript"/>
    </w:rPr>
  </w:style>
  <w:style w:type="paragraph" w:styleId="af9">
    <w:name w:val="List Paragraph"/>
    <w:basedOn w:val="a"/>
    <w:uiPriority w:val="34"/>
    <w:qFormat/>
    <w:rsid w:val="0082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AD2"/>
    <w:rPr>
      <w:sz w:val="24"/>
      <w:szCs w:val="24"/>
    </w:rPr>
  </w:style>
  <w:style w:type="paragraph" w:styleId="1">
    <w:name w:val="heading 1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52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2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24AD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424AD2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4">
    <w:name w:val="Balloon Text"/>
    <w:basedOn w:val="a"/>
    <w:semiHidden/>
    <w:rsid w:val="00424AD2"/>
    <w:rPr>
      <w:rFonts w:ascii="Tahoma" w:hAnsi="Tahoma" w:cs="Tahoma"/>
      <w:sz w:val="16"/>
      <w:szCs w:val="16"/>
    </w:rPr>
  </w:style>
  <w:style w:type="character" w:styleId="a5">
    <w:name w:val="Hyperlink"/>
    <w:rsid w:val="00424AD2"/>
    <w:rPr>
      <w:color w:val="0000FF"/>
      <w:u w:val="single"/>
    </w:rPr>
  </w:style>
  <w:style w:type="paragraph" w:styleId="a6">
    <w:name w:val="footnote text"/>
    <w:basedOn w:val="a"/>
    <w:semiHidden/>
    <w:rsid w:val="00424AD2"/>
    <w:rPr>
      <w:sz w:val="20"/>
      <w:szCs w:val="20"/>
    </w:rPr>
  </w:style>
  <w:style w:type="paragraph" w:styleId="a7">
    <w:name w:val="header"/>
    <w:basedOn w:val="a"/>
    <w:link w:val="a8"/>
    <w:uiPriority w:val="99"/>
    <w:rsid w:val="00424A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4AD2"/>
  </w:style>
  <w:style w:type="paragraph" w:styleId="aa">
    <w:name w:val="footer"/>
    <w:basedOn w:val="a"/>
    <w:link w:val="ab"/>
    <w:uiPriority w:val="99"/>
    <w:rsid w:val="00424AD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424AD2"/>
    <w:pPr>
      <w:tabs>
        <w:tab w:val="left" w:pos="0"/>
      </w:tabs>
      <w:spacing w:line="360" w:lineRule="auto"/>
      <w:ind w:firstLine="540"/>
      <w:jc w:val="both"/>
    </w:pPr>
    <w:rPr>
      <w:sz w:val="26"/>
    </w:rPr>
  </w:style>
  <w:style w:type="paragraph" w:styleId="ad">
    <w:name w:val="Document Map"/>
    <w:basedOn w:val="a"/>
    <w:semiHidden/>
    <w:rsid w:val="004F0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semiHidden/>
    <w:rsid w:val="002A3316"/>
    <w:rPr>
      <w:sz w:val="16"/>
      <w:szCs w:val="16"/>
    </w:rPr>
  </w:style>
  <w:style w:type="paragraph" w:styleId="af">
    <w:name w:val="annotation text"/>
    <w:basedOn w:val="a"/>
    <w:semiHidden/>
    <w:rsid w:val="002A3316"/>
    <w:rPr>
      <w:sz w:val="20"/>
      <w:szCs w:val="20"/>
    </w:rPr>
  </w:style>
  <w:style w:type="paragraph" w:styleId="af0">
    <w:name w:val="annotation subject"/>
    <w:basedOn w:val="af"/>
    <w:next w:val="af"/>
    <w:semiHidden/>
    <w:rsid w:val="002A3316"/>
    <w:rPr>
      <w:b/>
      <w:bCs/>
    </w:rPr>
  </w:style>
  <w:style w:type="character" w:styleId="af1">
    <w:name w:val="footnote reference"/>
    <w:semiHidden/>
    <w:rsid w:val="008A3582"/>
    <w:rPr>
      <w:vertAlign w:val="superscript"/>
    </w:rPr>
  </w:style>
  <w:style w:type="paragraph" w:styleId="af2">
    <w:name w:val="Revision"/>
    <w:hidden/>
    <w:uiPriority w:val="99"/>
    <w:semiHidden/>
    <w:rsid w:val="00FE51B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0023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00235"/>
    <w:rPr>
      <w:sz w:val="24"/>
      <w:szCs w:val="24"/>
    </w:rPr>
  </w:style>
  <w:style w:type="character" w:customStyle="1" w:styleId="20">
    <w:name w:val="Заголовок 2 Знак"/>
    <w:link w:val="2"/>
    <w:semiHidden/>
    <w:rsid w:val="00852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852ADF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"/>
    <w:basedOn w:val="a"/>
    <w:link w:val="af4"/>
    <w:rsid w:val="00852ADF"/>
    <w:pPr>
      <w:spacing w:after="120"/>
    </w:pPr>
  </w:style>
  <w:style w:type="character" w:customStyle="1" w:styleId="af4">
    <w:name w:val="Основной текст Знак"/>
    <w:link w:val="af3"/>
    <w:rsid w:val="00852ADF"/>
    <w:rPr>
      <w:sz w:val="24"/>
      <w:szCs w:val="24"/>
    </w:rPr>
  </w:style>
  <w:style w:type="paragraph" w:styleId="21">
    <w:name w:val="Body Text Indent 2"/>
    <w:basedOn w:val="a"/>
    <w:link w:val="22"/>
    <w:rsid w:val="0085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52ADF"/>
    <w:rPr>
      <w:sz w:val="24"/>
      <w:szCs w:val="24"/>
    </w:rPr>
  </w:style>
  <w:style w:type="paragraph" w:styleId="23">
    <w:name w:val="Body Text 2"/>
    <w:basedOn w:val="a"/>
    <w:link w:val="24"/>
    <w:rsid w:val="00852ADF"/>
    <w:pPr>
      <w:spacing w:after="120" w:line="480" w:lineRule="auto"/>
    </w:pPr>
  </w:style>
  <w:style w:type="character" w:customStyle="1" w:styleId="24">
    <w:name w:val="Основной текст 2 Знак"/>
    <w:link w:val="23"/>
    <w:rsid w:val="00852ADF"/>
    <w:rPr>
      <w:sz w:val="24"/>
      <w:szCs w:val="24"/>
    </w:rPr>
  </w:style>
  <w:style w:type="paragraph" w:styleId="30">
    <w:name w:val="Body Text Indent 3"/>
    <w:basedOn w:val="a"/>
    <w:link w:val="31"/>
    <w:rsid w:val="00852A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52ADF"/>
    <w:rPr>
      <w:sz w:val="16"/>
      <w:szCs w:val="16"/>
    </w:rPr>
  </w:style>
  <w:style w:type="paragraph" w:customStyle="1" w:styleId="af5">
    <w:name w:val="Стиль"/>
    <w:rsid w:val="00703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endnote text"/>
    <w:basedOn w:val="a"/>
    <w:link w:val="af7"/>
    <w:rsid w:val="00B5062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50623"/>
  </w:style>
  <w:style w:type="character" w:styleId="af8">
    <w:name w:val="endnote reference"/>
    <w:basedOn w:val="a0"/>
    <w:rsid w:val="00B50623"/>
    <w:rPr>
      <w:vertAlign w:val="superscript"/>
    </w:rPr>
  </w:style>
  <w:style w:type="paragraph" w:styleId="af9">
    <w:name w:val="List Paragraph"/>
    <w:basedOn w:val="a"/>
    <w:uiPriority w:val="34"/>
    <w:qFormat/>
    <w:rsid w:val="0082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7552-4328-402D-AF6B-96C0CD42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HSE</Company>
  <LinksUpToDate>false</LinksUpToDate>
  <CharactersWithSpaces>38164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ekomarova</dc:creator>
  <cp:lastModifiedBy>Пользователь Windows</cp:lastModifiedBy>
  <cp:revision>3</cp:revision>
  <cp:lastPrinted>2006-03-10T14:35:00Z</cp:lastPrinted>
  <dcterms:created xsi:type="dcterms:W3CDTF">2017-08-10T13:42:00Z</dcterms:created>
  <dcterms:modified xsi:type="dcterms:W3CDTF">2017-08-11T10:57:00Z</dcterms:modified>
</cp:coreProperties>
</file>