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8DE" w:rsidRPr="001A26DB" w:rsidRDefault="005828DE" w:rsidP="00D84B7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5828DE" w:rsidRPr="004D2BFF" w:rsidRDefault="005828DE" w:rsidP="005828DE">
      <w:pPr>
        <w:spacing w:after="0" w:line="240" w:lineRule="auto"/>
        <w:ind w:left="-360"/>
        <w:contextualSpacing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4D2BF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Проект</w:t>
      </w:r>
    </w:p>
    <w:p w:rsidR="005828DE" w:rsidRPr="004D2BFF" w:rsidRDefault="005828DE" w:rsidP="005828DE">
      <w:pPr>
        <w:spacing w:after="0" w:line="240" w:lineRule="auto"/>
        <w:ind w:left="-360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28DE" w:rsidRDefault="005828DE" w:rsidP="005828DE">
      <w:pPr>
        <w:spacing w:after="0" w:line="240" w:lineRule="auto"/>
        <w:ind w:left="-360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BF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ученого совета</w:t>
      </w:r>
    </w:p>
    <w:p w:rsidR="005828DE" w:rsidRDefault="005828DE" w:rsidP="005828DE">
      <w:pPr>
        <w:spacing w:after="0" w:line="240" w:lineRule="auto"/>
        <w:ind w:left="-360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B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Национального исследовательского университета </w:t>
      </w:r>
    </w:p>
    <w:p w:rsidR="005828DE" w:rsidRPr="004D2BFF" w:rsidRDefault="005828DE" w:rsidP="005828DE">
      <w:pPr>
        <w:spacing w:after="0" w:line="240" w:lineRule="auto"/>
        <w:ind w:left="-360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BFF">
        <w:rPr>
          <w:rFonts w:ascii="Times New Roman" w:eastAsia="Times New Roman" w:hAnsi="Times New Roman" w:cs="Times New Roman"/>
          <w:sz w:val="26"/>
          <w:szCs w:val="26"/>
          <w:lang w:eastAsia="ru-RU"/>
        </w:rPr>
        <w:t>«Высшая школа экономики» (НИУ ВШЭ)</w:t>
      </w:r>
    </w:p>
    <w:p w:rsidR="005828DE" w:rsidRPr="004D2BFF" w:rsidRDefault="005828DE" w:rsidP="005828DE">
      <w:pPr>
        <w:spacing w:after="0" w:line="240" w:lineRule="auto"/>
        <w:ind w:left="-360"/>
        <w:contextualSpacing/>
        <w:jc w:val="center"/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</w:pPr>
      <w:proofErr w:type="gramStart"/>
      <w:r w:rsidRPr="004D2BFF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4D2B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FF0000"/>
            <w:sz w:val="26"/>
            <w:szCs w:val="26"/>
            <w:lang w:eastAsia="ru-RU"/>
          </w:rPr>
          <w:id w:val="-829447240"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Pr="00801CC6">
            <w:rPr>
              <w:rFonts w:ascii="Times New Roman" w:eastAsia="Times New Roman" w:hAnsi="Times New Roman" w:cs="Times New Roman"/>
              <w:color w:val="FF0000"/>
              <w:sz w:val="26"/>
              <w:szCs w:val="26"/>
              <w:lang w:eastAsia="ru-RU"/>
            </w:rPr>
            <w:t>введите дату</w:t>
          </w:r>
        </w:sdtContent>
      </w:sdt>
    </w:p>
    <w:p w:rsidR="005828DE" w:rsidRPr="004D2BFF" w:rsidRDefault="005828DE" w:rsidP="005828DE">
      <w:pPr>
        <w:spacing w:after="0" w:line="240" w:lineRule="auto"/>
        <w:ind w:left="-360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28DE" w:rsidRPr="004D2BFF" w:rsidRDefault="005828DE" w:rsidP="005828DE">
      <w:pPr>
        <w:spacing w:after="0" w:line="240" w:lineRule="auto"/>
        <w:ind w:left="-360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28DE" w:rsidRPr="004D2BFF" w:rsidRDefault="005828DE" w:rsidP="005828DE">
      <w:pPr>
        <w:tabs>
          <w:tab w:val="left" w:pos="567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color w:val="595959" w:themeColor="text1" w:themeTint="A6"/>
          <w:sz w:val="26"/>
          <w:szCs w:val="26"/>
        </w:rPr>
      </w:pPr>
      <w:r w:rsidRPr="004D2BFF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изменения </w:t>
      </w:r>
      <w:proofErr w:type="gramStart"/>
      <w:r w:rsidRPr="004D2BFF">
        <w:rPr>
          <w:rFonts w:ascii="Times New Roman" w:hAnsi="Times New Roman" w:cs="Times New Roman"/>
          <w:b/>
          <w:sz w:val="26"/>
          <w:szCs w:val="26"/>
        </w:rPr>
        <w:t xml:space="preserve">в </w:t>
      </w:r>
      <w:sdt>
        <w:sdtPr>
          <w:rPr>
            <w:rFonts w:ascii="Times New Roman" w:hAnsi="Times New Roman" w:cs="Times New Roman"/>
            <w:color w:val="FF0000"/>
            <w:sz w:val="26"/>
            <w:szCs w:val="26"/>
          </w:rPr>
          <w:id w:val="1126346694"/>
        </w:sdtPr>
        <w:sdtEndPr>
          <w:rPr>
            <w:b/>
          </w:rPr>
        </w:sdtEndPr>
        <w:sdtContent>
          <w:r w:rsidRPr="00801CC6">
            <w:rPr>
              <w:rFonts w:ascii="Times New Roman" w:hAnsi="Times New Roman" w:cs="Times New Roman"/>
              <w:color w:val="FF0000"/>
              <w:sz w:val="26"/>
              <w:szCs w:val="26"/>
            </w:rPr>
            <w:t>введите</w:t>
          </w:r>
          <w:proofErr w:type="gramEnd"/>
          <w:r w:rsidRPr="00801CC6">
            <w:rPr>
              <w:rFonts w:ascii="Times New Roman" w:hAnsi="Times New Roman" w:cs="Times New Roman"/>
              <w:color w:val="FF0000"/>
              <w:sz w:val="26"/>
              <w:szCs w:val="26"/>
            </w:rPr>
            <w:t xml:space="preserve"> наименование локального нормативного акта</w:t>
          </w:r>
        </w:sdtContent>
      </w:sdt>
    </w:p>
    <w:p w:rsidR="005828DE" w:rsidRPr="004D2BFF" w:rsidRDefault="005828DE" w:rsidP="005828DE">
      <w:pPr>
        <w:tabs>
          <w:tab w:val="left" w:pos="567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828DE" w:rsidRPr="004D2BFF" w:rsidRDefault="005828DE" w:rsidP="005828DE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2BFF">
        <w:rPr>
          <w:rFonts w:ascii="Times New Roman" w:hAnsi="Times New Roman" w:cs="Times New Roman"/>
          <w:sz w:val="26"/>
          <w:szCs w:val="26"/>
        </w:rPr>
        <w:t>ПОСТАНОВИЛИ:</w:t>
      </w:r>
    </w:p>
    <w:p w:rsidR="005828DE" w:rsidRPr="004D2BFF" w:rsidRDefault="005828DE" w:rsidP="005828DE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828DE" w:rsidRPr="001A26DB" w:rsidRDefault="005828DE" w:rsidP="005828DE">
      <w:pPr>
        <w:pStyle w:val="a9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6DB">
        <w:rPr>
          <w:rFonts w:ascii="Times New Roman" w:hAnsi="Times New Roman" w:cs="Times New Roman"/>
          <w:sz w:val="26"/>
          <w:szCs w:val="26"/>
        </w:rPr>
        <w:t xml:space="preserve">Внести изменение в </w:t>
      </w:r>
      <w:sdt>
        <w:sdtPr>
          <w:rPr>
            <w:rFonts w:ascii="Times New Roman" w:hAnsi="Times New Roman" w:cs="Times New Roman"/>
            <w:color w:val="FF0000"/>
            <w:sz w:val="26"/>
            <w:szCs w:val="26"/>
          </w:rPr>
          <w:id w:val="-947001746"/>
          <w:text/>
        </w:sdtPr>
        <w:sdtEndPr/>
        <w:sdtContent>
          <w:r w:rsidRPr="00801CC6">
            <w:rPr>
              <w:rFonts w:ascii="Times New Roman" w:hAnsi="Times New Roman" w:cs="Times New Roman"/>
              <w:color w:val="FF0000"/>
              <w:sz w:val="26"/>
              <w:szCs w:val="26"/>
            </w:rPr>
            <w:t>введите наименование локального нормативного акта</w:t>
          </w:r>
        </w:sdtContent>
      </w:sdt>
      <w:r w:rsidRPr="001A26DB">
        <w:rPr>
          <w:rFonts w:ascii="Times New Roman" w:hAnsi="Times New Roman" w:cs="Times New Roman"/>
          <w:sz w:val="26"/>
          <w:szCs w:val="26"/>
        </w:rPr>
        <w:t xml:space="preserve">, </w:t>
      </w:r>
      <w:sdt>
        <w:sdtPr>
          <w:rPr>
            <w:color w:val="595959" w:themeColor="text1" w:themeTint="A6"/>
          </w:rPr>
          <w:id w:val="-147900521"/>
          <w:showingPlcHdr/>
          <w:dropDownList>
            <w:listItem w:value="Выберите элемент."/>
            <w:listItem w:displayText="утвержденный" w:value="утвержденный"/>
            <w:listItem w:displayText="утвержденную" w:value="утвержденную"/>
            <w:listItem w:displayText="утвержденное" w:value="утвержденное"/>
            <w:listItem w:displayText="утвержденные" w:value="утвержденные"/>
          </w:dropDownList>
        </w:sdtPr>
        <w:sdtEndPr/>
        <w:sdtContent>
          <w:r w:rsidRPr="00801CC6">
            <w:rPr>
              <w:rStyle w:val="a7"/>
              <w:rFonts w:ascii="Times New Roman" w:hAnsi="Times New Roman" w:cs="Times New Roman"/>
              <w:color w:val="FF0000"/>
              <w:sz w:val="26"/>
              <w:szCs w:val="26"/>
              <w14:textFill>
                <w14:solidFill>
                  <w14:srgbClr w14:val="FF0000">
                    <w14:lumMod w14:val="65000"/>
                    <w14:lumOff w14:val="35000"/>
                  </w14:srgbClr>
                </w14:solidFill>
              </w14:textFill>
            </w:rPr>
            <w:t>Выберите элемент</w:t>
          </w:r>
          <w:proofErr w:type="gramStart"/>
          <w:r w:rsidRPr="00801CC6">
            <w:rPr>
              <w:rStyle w:val="a7"/>
              <w:rFonts w:ascii="Times New Roman" w:hAnsi="Times New Roman" w:cs="Times New Roman"/>
              <w:color w:val="FF0000"/>
              <w:sz w:val="26"/>
              <w:szCs w:val="26"/>
              <w14:textFill>
                <w14:solidFill>
                  <w14:srgbClr w14:val="FF0000">
                    <w14:lumMod w14:val="65000"/>
                    <w14:lumOff w14:val="35000"/>
                  </w14:srgbClr>
                </w14:solidFill>
              </w14:textFill>
            </w:rPr>
            <w:t>.</w:t>
          </w:r>
          <w:proofErr w:type="gramEnd"/>
        </w:sdtContent>
      </w:sdt>
      <w:r w:rsidRPr="001A26D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A26DB">
        <w:rPr>
          <w:rFonts w:ascii="Times New Roman" w:hAnsi="Times New Roman" w:cs="Times New Roman"/>
          <w:sz w:val="26"/>
          <w:szCs w:val="26"/>
        </w:rPr>
        <w:t>у</w:t>
      </w:r>
      <w:proofErr w:type="gramEnd"/>
      <w:r w:rsidRPr="001A26DB">
        <w:rPr>
          <w:rFonts w:ascii="Times New Roman" w:hAnsi="Times New Roman" w:cs="Times New Roman"/>
          <w:sz w:val="26"/>
          <w:szCs w:val="26"/>
        </w:rPr>
        <w:t xml:space="preserve">ченым советом НИУ ВШЭ </w:t>
      </w:r>
      <w:sdt>
        <w:sdtPr>
          <w:rPr>
            <w:rFonts w:ascii="Times New Roman" w:eastAsia="Times New Roman" w:hAnsi="Times New Roman" w:cs="Times New Roman"/>
            <w:color w:val="FF0000"/>
            <w:sz w:val="26"/>
            <w:szCs w:val="26"/>
            <w:lang w:eastAsia="ru-RU"/>
          </w:rPr>
          <w:id w:val="-992870587"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Pr="00801CC6">
            <w:rPr>
              <w:rFonts w:ascii="Times New Roman" w:eastAsia="Times New Roman" w:hAnsi="Times New Roman" w:cs="Times New Roman"/>
              <w:color w:val="FF0000"/>
              <w:sz w:val="26"/>
              <w:szCs w:val="26"/>
              <w:lang w:eastAsia="ru-RU"/>
            </w:rPr>
            <w:t>введите дату протокола</w:t>
          </w:r>
        </w:sdtContent>
      </w:sdt>
      <w:r w:rsidRPr="001A26DB">
        <w:rPr>
          <w:rFonts w:ascii="Times New Roman" w:hAnsi="Times New Roman" w:cs="Times New Roman"/>
          <w:sz w:val="26"/>
          <w:szCs w:val="26"/>
        </w:rPr>
        <w:t>, протокол № </w:t>
      </w:r>
      <w:sdt>
        <w:sdtPr>
          <w:rPr>
            <w:rFonts w:ascii="Times New Roman" w:hAnsi="Times New Roman" w:cs="Times New Roman"/>
            <w:color w:val="FF0000"/>
            <w:sz w:val="26"/>
            <w:szCs w:val="26"/>
          </w:rPr>
          <w:id w:val="159972710"/>
          <w:text/>
        </w:sdtPr>
        <w:sdtEndPr/>
        <w:sdtContent>
          <w:r w:rsidRPr="00801CC6">
            <w:rPr>
              <w:rFonts w:ascii="Times New Roman" w:hAnsi="Times New Roman" w:cs="Times New Roman"/>
              <w:color w:val="FF0000"/>
              <w:sz w:val="26"/>
              <w:szCs w:val="26"/>
            </w:rPr>
            <w:t>введите номер протокола</w:t>
          </w:r>
        </w:sdtContent>
      </w:sdt>
      <w:r w:rsidRPr="001A26DB">
        <w:rPr>
          <w:rFonts w:ascii="Times New Roman" w:hAnsi="Times New Roman" w:cs="Times New Roman"/>
          <w:sz w:val="26"/>
          <w:szCs w:val="26"/>
        </w:rPr>
        <w:t xml:space="preserve">, </w:t>
      </w:r>
      <w:sdt>
        <w:sdtPr>
          <w:rPr>
            <w:color w:val="595959" w:themeColor="text1" w:themeTint="A6"/>
          </w:rPr>
          <w:id w:val="-639652497"/>
          <w:showingPlcHdr/>
          <w:dropDownList>
            <w:listItem w:value="Выберите элемент."/>
            <w:listItem w:displayText="введенный" w:value="введенный"/>
            <w:listItem w:displayText="введенную" w:value="введенную"/>
            <w:listItem w:displayText="введенное" w:value="введенное"/>
            <w:listItem w:displayText="введенные" w:value="введенные"/>
          </w:dropDownList>
        </w:sdtPr>
        <w:sdtEndPr/>
        <w:sdtContent>
          <w:r w:rsidRPr="00801CC6">
            <w:rPr>
              <w:rStyle w:val="a7"/>
              <w:rFonts w:ascii="Times New Roman" w:hAnsi="Times New Roman" w:cs="Times New Roman"/>
              <w:color w:val="FF0000"/>
              <w:sz w:val="26"/>
              <w:szCs w:val="26"/>
              <w14:textFill>
                <w14:solidFill>
                  <w14:srgbClr w14:val="FF0000">
                    <w14:lumMod w14:val="65000"/>
                    <w14:lumOff w14:val="35000"/>
                  </w14:srgbClr>
                </w14:solidFill>
              </w14:textFill>
            </w:rPr>
            <w:t>Выберите элемент.</w:t>
          </w:r>
        </w:sdtContent>
      </w:sdt>
      <w:r w:rsidRPr="001A26DB">
        <w:rPr>
          <w:rFonts w:ascii="Times New Roman" w:hAnsi="Times New Roman" w:cs="Times New Roman"/>
          <w:color w:val="000000"/>
          <w:sz w:val="26"/>
          <w:szCs w:val="26"/>
        </w:rPr>
        <w:t xml:space="preserve"> в действие приказом НИУ ВШЭ от </w:t>
      </w:r>
      <w:sdt>
        <w:sdtPr>
          <w:rPr>
            <w:rFonts w:ascii="Times New Roman" w:hAnsi="Times New Roman" w:cs="Times New Roman"/>
            <w:color w:val="FF0000"/>
            <w:sz w:val="26"/>
            <w:szCs w:val="26"/>
          </w:rPr>
          <w:id w:val="434412637"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Pr="00801CC6">
            <w:rPr>
              <w:rFonts w:ascii="Times New Roman" w:hAnsi="Times New Roman" w:cs="Times New Roman"/>
              <w:color w:val="FF0000"/>
              <w:sz w:val="26"/>
              <w:szCs w:val="26"/>
            </w:rPr>
            <w:t>введите дату приказа</w:t>
          </w:r>
        </w:sdtContent>
      </w:sdt>
      <w:r w:rsidRPr="001A26DB">
        <w:rPr>
          <w:rFonts w:ascii="Times New Roman" w:hAnsi="Times New Roman" w:cs="Times New Roman"/>
          <w:sz w:val="26"/>
          <w:szCs w:val="26"/>
        </w:rPr>
        <w:t xml:space="preserve"> </w:t>
      </w:r>
      <w:r w:rsidRPr="001A26DB">
        <w:rPr>
          <w:rFonts w:ascii="Times New Roman" w:hAnsi="Times New Roman" w:cs="Times New Roman"/>
          <w:color w:val="000000"/>
          <w:sz w:val="26"/>
          <w:szCs w:val="26"/>
        </w:rPr>
        <w:t xml:space="preserve">№ </w:t>
      </w:r>
      <w:sdt>
        <w:sdtPr>
          <w:rPr>
            <w:rFonts w:ascii="Times New Roman" w:hAnsi="Times New Roman" w:cs="Times New Roman"/>
            <w:color w:val="FF0000"/>
            <w:sz w:val="26"/>
            <w:szCs w:val="26"/>
          </w:rPr>
          <w:id w:val="629294668"/>
          <w:text/>
        </w:sdtPr>
        <w:sdtEndPr/>
        <w:sdtContent>
          <w:r w:rsidRPr="00801CC6">
            <w:rPr>
              <w:rFonts w:ascii="Times New Roman" w:hAnsi="Times New Roman" w:cs="Times New Roman"/>
              <w:color w:val="FF0000"/>
              <w:sz w:val="26"/>
              <w:szCs w:val="26"/>
            </w:rPr>
            <w:t>введите номер приказа</w:t>
          </w:r>
        </w:sdtContent>
      </w:sdt>
      <w:r w:rsidRPr="001A26DB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1A26DB">
        <w:rPr>
          <w:rFonts w:ascii="Times New Roman" w:hAnsi="Times New Roman" w:cs="Times New Roman"/>
          <w:sz w:val="26"/>
          <w:szCs w:val="26"/>
        </w:rPr>
        <w:t xml:space="preserve"> исключив в пункте </w:t>
      </w:r>
      <w:sdt>
        <w:sdtPr>
          <w:rPr>
            <w:rFonts w:ascii="Times New Roman" w:hAnsi="Times New Roman" w:cs="Times New Roman"/>
            <w:color w:val="FF0000"/>
            <w:sz w:val="26"/>
            <w:szCs w:val="26"/>
          </w:rPr>
          <w:id w:val="1395164233"/>
          <w:text/>
        </w:sdtPr>
        <w:sdtEndPr/>
        <w:sdtContent>
          <w:r w:rsidRPr="00801CC6">
            <w:rPr>
              <w:rFonts w:ascii="Times New Roman" w:hAnsi="Times New Roman" w:cs="Times New Roman"/>
              <w:color w:val="FF0000"/>
              <w:sz w:val="26"/>
              <w:szCs w:val="26"/>
            </w:rPr>
            <w:t>введите номер изменяемого пункта</w:t>
          </w:r>
        </w:sdtContent>
      </w:sdt>
      <w:r w:rsidRPr="001A26DB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</w:t>
      </w:r>
      <w:r w:rsidRPr="001A26DB">
        <w:rPr>
          <w:rFonts w:ascii="Times New Roman" w:hAnsi="Times New Roman" w:cs="Times New Roman"/>
          <w:color w:val="000000"/>
          <w:sz w:val="26"/>
          <w:szCs w:val="26"/>
        </w:rPr>
        <w:t>слова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«</w:t>
      </w:r>
      <w:r w:rsidRPr="007E00A4">
        <w:rPr>
          <w:rFonts w:ascii="Times New Roman" w:hAnsi="Times New Roman" w:cs="Times New Roman"/>
          <w:color w:val="FF0000"/>
          <w:sz w:val="26"/>
          <w:szCs w:val="26"/>
        </w:rPr>
        <w:t>укажите исключаемые слова</w:t>
      </w:r>
      <w:r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1A26DB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5828DE" w:rsidRPr="004D2BFF" w:rsidRDefault="005828DE" w:rsidP="005828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3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828DE" w:rsidRPr="004D2BFF" w:rsidRDefault="005828DE" w:rsidP="005828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3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828DE" w:rsidRPr="004D2BFF" w:rsidRDefault="005828DE" w:rsidP="005828DE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61CCE" w:rsidRPr="005828DE" w:rsidRDefault="00361CCE" w:rsidP="005828DE"/>
    <w:sectPr w:rsidR="00361CCE" w:rsidRPr="00582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5B1" w:rsidRDefault="001605B1" w:rsidP="00302576">
      <w:pPr>
        <w:spacing w:after="0" w:line="240" w:lineRule="auto"/>
      </w:pPr>
      <w:r>
        <w:separator/>
      </w:r>
    </w:p>
  </w:endnote>
  <w:endnote w:type="continuationSeparator" w:id="0">
    <w:p w:rsidR="001605B1" w:rsidRDefault="001605B1" w:rsidP="00302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5B1" w:rsidRDefault="001605B1" w:rsidP="00302576">
      <w:pPr>
        <w:spacing w:after="0" w:line="240" w:lineRule="auto"/>
      </w:pPr>
      <w:r>
        <w:separator/>
      </w:r>
    </w:p>
  </w:footnote>
  <w:footnote w:type="continuationSeparator" w:id="0">
    <w:p w:rsidR="001605B1" w:rsidRDefault="001605B1" w:rsidP="00302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D3147"/>
    <w:multiLevelType w:val="hybridMultilevel"/>
    <w:tmpl w:val="F28A44BC"/>
    <w:lvl w:ilvl="0" w:tplc="0B3C620C">
      <w:start w:val="1"/>
      <w:numFmt w:val="decimal"/>
      <w:suff w:val="space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110F2331"/>
    <w:multiLevelType w:val="hybridMultilevel"/>
    <w:tmpl w:val="C9C62F50"/>
    <w:lvl w:ilvl="0" w:tplc="83D26E7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1B0507"/>
    <w:multiLevelType w:val="multilevel"/>
    <w:tmpl w:val="7EBEBD64"/>
    <w:lvl w:ilvl="0">
      <w:start w:val="1"/>
      <w:numFmt w:val="decimal"/>
      <w:suff w:val="space"/>
      <w:lvlText w:val="%1."/>
      <w:lvlJc w:val="left"/>
      <w:pPr>
        <w:ind w:left="390" w:hanging="39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D77"/>
    <w:rsid w:val="000012A1"/>
    <w:rsid w:val="0001365A"/>
    <w:rsid w:val="00013D1B"/>
    <w:rsid w:val="0003002B"/>
    <w:rsid w:val="00047561"/>
    <w:rsid w:val="000C78C5"/>
    <w:rsid w:val="000D24AD"/>
    <w:rsid w:val="000E10CB"/>
    <w:rsid w:val="0010101D"/>
    <w:rsid w:val="00111BB7"/>
    <w:rsid w:val="00113969"/>
    <w:rsid w:val="001167AB"/>
    <w:rsid w:val="00117E66"/>
    <w:rsid w:val="00137F5D"/>
    <w:rsid w:val="001465DC"/>
    <w:rsid w:val="00154724"/>
    <w:rsid w:val="001605B1"/>
    <w:rsid w:val="001661FB"/>
    <w:rsid w:val="0017110C"/>
    <w:rsid w:val="00173355"/>
    <w:rsid w:val="00180DBB"/>
    <w:rsid w:val="001A5F46"/>
    <w:rsid w:val="001B389C"/>
    <w:rsid w:val="001D0CE3"/>
    <w:rsid w:val="001E19BD"/>
    <w:rsid w:val="001E25C8"/>
    <w:rsid w:val="001F404E"/>
    <w:rsid w:val="00205B73"/>
    <w:rsid w:val="00231ADB"/>
    <w:rsid w:val="002346A7"/>
    <w:rsid w:val="00240CB3"/>
    <w:rsid w:val="00283C5C"/>
    <w:rsid w:val="00286385"/>
    <w:rsid w:val="002A7C76"/>
    <w:rsid w:val="002B4D9F"/>
    <w:rsid w:val="002B6722"/>
    <w:rsid w:val="002E30E4"/>
    <w:rsid w:val="002E63C9"/>
    <w:rsid w:val="002F593A"/>
    <w:rsid w:val="002F6ADD"/>
    <w:rsid w:val="00301418"/>
    <w:rsid w:val="003019DB"/>
    <w:rsid w:val="00302576"/>
    <w:rsid w:val="00302B39"/>
    <w:rsid w:val="00315D5A"/>
    <w:rsid w:val="00323E60"/>
    <w:rsid w:val="003244D2"/>
    <w:rsid w:val="00327135"/>
    <w:rsid w:val="003532C7"/>
    <w:rsid w:val="00361CCE"/>
    <w:rsid w:val="00364799"/>
    <w:rsid w:val="00385CFD"/>
    <w:rsid w:val="00397A84"/>
    <w:rsid w:val="003A0758"/>
    <w:rsid w:val="003B4BAC"/>
    <w:rsid w:val="003B4E26"/>
    <w:rsid w:val="003E0328"/>
    <w:rsid w:val="003F1222"/>
    <w:rsid w:val="003F1547"/>
    <w:rsid w:val="00411782"/>
    <w:rsid w:val="004150F7"/>
    <w:rsid w:val="00416690"/>
    <w:rsid w:val="00420F14"/>
    <w:rsid w:val="004330B0"/>
    <w:rsid w:val="00433CB6"/>
    <w:rsid w:val="00434B4E"/>
    <w:rsid w:val="00456C0D"/>
    <w:rsid w:val="00470ED6"/>
    <w:rsid w:val="00496AA1"/>
    <w:rsid w:val="00497933"/>
    <w:rsid w:val="004D09C7"/>
    <w:rsid w:val="004D180F"/>
    <w:rsid w:val="004F3DEF"/>
    <w:rsid w:val="00506864"/>
    <w:rsid w:val="005613DF"/>
    <w:rsid w:val="00567ED4"/>
    <w:rsid w:val="005737F6"/>
    <w:rsid w:val="00581D77"/>
    <w:rsid w:val="005828DE"/>
    <w:rsid w:val="00582B7B"/>
    <w:rsid w:val="005873CF"/>
    <w:rsid w:val="005D1F70"/>
    <w:rsid w:val="005D2281"/>
    <w:rsid w:val="005D3F48"/>
    <w:rsid w:val="005F3287"/>
    <w:rsid w:val="0060730E"/>
    <w:rsid w:val="00611293"/>
    <w:rsid w:val="00627554"/>
    <w:rsid w:val="0064217C"/>
    <w:rsid w:val="00654E4C"/>
    <w:rsid w:val="0067323F"/>
    <w:rsid w:val="006826FC"/>
    <w:rsid w:val="006E3BF0"/>
    <w:rsid w:val="006E41C0"/>
    <w:rsid w:val="006F08CB"/>
    <w:rsid w:val="006F5072"/>
    <w:rsid w:val="00702404"/>
    <w:rsid w:val="00702FC2"/>
    <w:rsid w:val="007131F9"/>
    <w:rsid w:val="0072211C"/>
    <w:rsid w:val="00724DF6"/>
    <w:rsid w:val="0073096D"/>
    <w:rsid w:val="007A1F05"/>
    <w:rsid w:val="007C767F"/>
    <w:rsid w:val="00802D44"/>
    <w:rsid w:val="0084478B"/>
    <w:rsid w:val="008B15BE"/>
    <w:rsid w:val="008B17BA"/>
    <w:rsid w:val="008D2B93"/>
    <w:rsid w:val="008E7559"/>
    <w:rsid w:val="008F0B15"/>
    <w:rsid w:val="009061EE"/>
    <w:rsid w:val="0092068A"/>
    <w:rsid w:val="00951C14"/>
    <w:rsid w:val="0095726F"/>
    <w:rsid w:val="00966808"/>
    <w:rsid w:val="00980256"/>
    <w:rsid w:val="00990C56"/>
    <w:rsid w:val="009A6177"/>
    <w:rsid w:val="009A6C09"/>
    <w:rsid w:val="009B240E"/>
    <w:rsid w:val="009B702E"/>
    <w:rsid w:val="009E65A0"/>
    <w:rsid w:val="009E7E65"/>
    <w:rsid w:val="009F7096"/>
    <w:rsid w:val="00A136F7"/>
    <w:rsid w:val="00A17364"/>
    <w:rsid w:val="00A2735C"/>
    <w:rsid w:val="00A41B39"/>
    <w:rsid w:val="00A42B59"/>
    <w:rsid w:val="00A62810"/>
    <w:rsid w:val="00A66888"/>
    <w:rsid w:val="00A822D0"/>
    <w:rsid w:val="00A9704E"/>
    <w:rsid w:val="00AC2CF4"/>
    <w:rsid w:val="00AF4FF5"/>
    <w:rsid w:val="00B05744"/>
    <w:rsid w:val="00B10B4D"/>
    <w:rsid w:val="00B40197"/>
    <w:rsid w:val="00B54B0C"/>
    <w:rsid w:val="00B64AFC"/>
    <w:rsid w:val="00B66860"/>
    <w:rsid w:val="00B86686"/>
    <w:rsid w:val="00B959E9"/>
    <w:rsid w:val="00B962F2"/>
    <w:rsid w:val="00BA04DB"/>
    <w:rsid w:val="00BA3162"/>
    <w:rsid w:val="00BA73B1"/>
    <w:rsid w:val="00BD3B66"/>
    <w:rsid w:val="00BD62F5"/>
    <w:rsid w:val="00C02FA8"/>
    <w:rsid w:val="00C07431"/>
    <w:rsid w:val="00C243BA"/>
    <w:rsid w:val="00C27F15"/>
    <w:rsid w:val="00C322C4"/>
    <w:rsid w:val="00C37B80"/>
    <w:rsid w:val="00C538D1"/>
    <w:rsid w:val="00C53CAC"/>
    <w:rsid w:val="00C578AE"/>
    <w:rsid w:val="00C75F7D"/>
    <w:rsid w:val="00CA643C"/>
    <w:rsid w:val="00CB6C61"/>
    <w:rsid w:val="00CC5117"/>
    <w:rsid w:val="00CE22DC"/>
    <w:rsid w:val="00CF2369"/>
    <w:rsid w:val="00D02F09"/>
    <w:rsid w:val="00D0664A"/>
    <w:rsid w:val="00D067F8"/>
    <w:rsid w:val="00D26ACD"/>
    <w:rsid w:val="00D2720F"/>
    <w:rsid w:val="00D47BDC"/>
    <w:rsid w:val="00D47DC4"/>
    <w:rsid w:val="00D7114B"/>
    <w:rsid w:val="00D80CBC"/>
    <w:rsid w:val="00D84B75"/>
    <w:rsid w:val="00D96CA5"/>
    <w:rsid w:val="00DE3E2A"/>
    <w:rsid w:val="00DF5190"/>
    <w:rsid w:val="00E040ED"/>
    <w:rsid w:val="00E0719E"/>
    <w:rsid w:val="00E1525D"/>
    <w:rsid w:val="00E25B55"/>
    <w:rsid w:val="00E31B32"/>
    <w:rsid w:val="00E41DB9"/>
    <w:rsid w:val="00E45A1B"/>
    <w:rsid w:val="00E46419"/>
    <w:rsid w:val="00E47628"/>
    <w:rsid w:val="00E550B4"/>
    <w:rsid w:val="00E64735"/>
    <w:rsid w:val="00EB225B"/>
    <w:rsid w:val="00EB3E54"/>
    <w:rsid w:val="00EC0AE0"/>
    <w:rsid w:val="00EC14D2"/>
    <w:rsid w:val="00EC1A7E"/>
    <w:rsid w:val="00EC7C9E"/>
    <w:rsid w:val="00ED1855"/>
    <w:rsid w:val="00EF009D"/>
    <w:rsid w:val="00EF6E38"/>
    <w:rsid w:val="00F0141B"/>
    <w:rsid w:val="00F32C37"/>
    <w:rsid w:val="00F3524A"/>
    <w:rsid w:val="00F66F84"/>
    <w:rsid w:val="00F72725"/>
    <w:rsid w:val="00F73E28"/>
    <w:rsid w:val="00F804E8"/>
    <w:rsid w:val="00F95A23"/>
    <w:rsid w:val="00FD30CC"/>
    <w:rsid w:val="00FD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8DE"/>
  </w:style>
  <w:style w:type="paragraph" w:styleId="1">
    <w:name w:val="heading 1"/>
    <w:basedOn w:val="a"/>
    <w:next w:val="a"/>
    <w:link w:val="10"/>
    <w:uiPriority w:val="9"/>
    <w:qFormat/>
    <w:rsid w:val="00581D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1D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rsid w:val="00581D77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kern w:val="28"/>
      <w:sz w:val="28"/>
      <w:szCs w:val="20"/>
      <w:lang w:val="en-US" w:eastAsia="ru-RU"/>
    </w:rPr>
  </w:style>
  <w:style w:type="character" w:customStyle="1" w:styleId="a4">
    <w:name w:val="Основной текст Знак"/>
    <w:basedOn w:val="a0"/>
    <w:link w:val="a3"/>
    <w:rsid w:val="00581D77"/>
    <w:rPr>
      <w:rFonts w:ascii="Times New Roman" w:eastAsia="Times New Roman" w:hAnsi="Times New Roman" w:cs="Times New Roman"/>
      <w:color w:val="000000"/>
      <w:kern w:val="28"/>
      <w:sz w:val="28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581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1D77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E47628"/>
    <w:rPr>
      <w:color w:val="808080"/>
    </w:rPr>
  </w:style>
  <w:style w:type="character" w:styleId="a8">
    <w:name w:val="footnote reference"/>
    <w:basedOn w:val="a0"/>
    <w:uiPriority w:val="99"/>
    <w:semiHidden/>
    <w:unhideWhenUsed/>
    <w:rsid w:val="00302576"/>
    <w:rPr>
      <w:vertAlign w:val="superscript"/>
    </w:rPr>
  </w:style>
  <w:style w:type="paragraph" w:styleId="a9">
    <w:name w:val="List Paragraph"/>
    <w:basedOn w:val="a"/>
    <w:uiPriority w:val="34"/>
    <w:qFormat/>
    <w:rsid w:val="005828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8DE"/>
  </w:style>
  <w:style w:type="paragraph" w:styleId="1">
    <w:name w:val="heading 1"/>
    <w:basedOn w:val="a"/>
    <w:next w:val="a"/>
    <w:link w:val="10"/>
    <w:uiPriority w:val="9"/>
    <w:qFormat/>
    <w:rsid w:val="00581D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1D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rsid w:val="00581D77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kern w:val="28"/>
      <w:sz w:val="28"/>
      <w:szCs w:val="20"/>
      <w:lang w:val="en-US" w:eastAsia="ru-RU"/>
    </w:rPr>
  </w:style>
  <w:style w:type="character" w:customStyle="1" w:styleId="a4">
    <w:name w:val="Основной текст Знак"/>
    <w:basedOn w:val="a0"/>
    <w:link w:val="a3"/>
    <w:rsid w:val="00581D77"/>
    <w:rPr>
      <w:rFonts w:ascii="Times New Roman" w:eastAsia="Times New Roman" w:hAnsi="Times New Roman" w:cs="Times New Roman"/>
      <w:color w:val="000000"/>
      <w:kern w:val="28"/>
      <w:sz w:val="28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581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1D77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E47628"/>
    <w:rPr>
      <w:color w:val="808080"/>
    </w:rPr>
  </w:style>
  <w:style w:type="character" w:styleId="a8">
    <w:name w:val="footnote reference"/>
    <w:basedOn w:val="a0"/>
    <w:uiPriority w:val="99"/>
    <w:semiHidden/>
    <w:unhideWhenUsed/>
    <w:rsid w:val="00302576"/>
    <w:rPr>
      <w:vertAlign w:val="superscript"/>
    </w:rPr>
  </w:style>
  <w:style w:type="paragraph" w:styleId="a9">
    <w:name w:val="List Paragraph"/>
    <w:basedOn w:val="a"/>
    <w:uiPriority w:val="34"/>
    <w:qFormat/>
    <w:rsid w:val="00582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Истомина</dc:creator>
  <cp:lastModifiedBy>Марина Истомина</cp:lastModifiedBy>
  <cp:revision>3</cp:revision>
  <dcterms:created xsi:type="dcterms:W3CDTF">2018-05-21T14:54:00Z</dcterms:created>
  <dcterms:modified xsi:type="dcterms:W3CDTF">2018-05-24T12:46:00Z</dcterms:modified>
</cp:coreProperties>
</file>