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98" w:rsidRPr="001A0190" w:rsidRDefault="00735372" w:rsidP="00ED7A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приказа о вв</w:t>
      </w:r>
      <w:r w:rsidR="000161A3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едении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действие локального нормативного акта НИУ</w:t>
      </w:r>
      <w:r w:rsidR="001A0190"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ВШЭ, утвержденного ученым советом НИУ ВШЭ</w:t>
      </w: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5372" w:rsidRPr="001A0190" w:rsidRDefault="00735372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147E7" w:rsidRPr="00ED7AEC" w:rsidRDefault="009D7398" w:rsidP="00ED7AEC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введении в действие </w:t>
      </w:r>
      <w:r w:rsidR="002147E7" w:rsidRPr="001A019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__________________</w:t>
      </w:r>
      <w:r w:rsidR="002147E7" w:rsidRPr="00ED7AE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147E7" w:rsidRPr="00ED7AEC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</w:p>
    <w:p w:rsidR="009D7398" w:rsidRPr="00ED7AEC" w:rsidRDefault="009D7398" w:rsidP="00ED7AE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основании решения ученого совета Национального исследовательского университета «Высшая школа экономики» </w:t>
      </w:r>
      <w:proofErr w:type="gramStart"/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</w:t>
      </w:r>
      <w:proofErr w:type="gramEnd"/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__.__.____, </w:t>
      </w:r>
      <w:r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 </w:t>
      </w:r>
      <w:r w:rsidR="00FC3B8E" w:rsidRPr="001A01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___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D7398" w:rsidRPr="00ED7AEC" w:rsidRDefault="009D7398" w:rsidP="00ED7A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ED7AEC" w:rsidRDefault="009D7398" w:rsidP="001A019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в действие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 _____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(при наличии указывается дата ввода в действие, которая должна быть не ранее даты издания приказа или соответствовать дате, указанной в решении ученого совета</w:t>
      </w:r>
      <w:r w:rsidR="00C32ED5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  <w:r w:rsidR="000D4BCA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(при указании в нем такой даты)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(указать полное наименование локального нормативного акта) </w:t>
      </w:r>
      <w:r w:rsidR="000D4BCA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Приложение).</w:t>
      </w:r>
      <w:proofErr w:type="gramEnd"/>
    </w:p>
    <w:p w:rsidR="009D7398" w:rsidRPr="001A0190" w:rsidRDefault="009D7398" w:rsidP="001A0190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 утратившим силу</w:t>
      </w:r>
      <w:r w:rsidR="00735372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372" w:rsidRPr="00ED7AEC">
        <w:rPr>
          <w:rFonts w:ascii="Times New Roman" w:hAnsi="Times New Roman" w:cs="Times New Roman"/>
          <w:color w:val="FF0000"/>
          <w:sz w:val="26"/>
          <w:szCs w:val="26"/>
        </w:rPr>
        <w:t>с _______</w:t>
      </w:r>
      <w:r w:rsidR="00735372" w:rsidRPr="00ED7A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при наличии указывается </w:t>
      </w:r>
      <w:proofErr w:type="gramStart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дата</w:t>
      </w:r>
      <w:proofErr w:type="gramEnd"/>
      <w:r w:rsidR="00735372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с которой утрачивает силу, соответствующая дате, указанной в первом пункте или указанной в решении ученого совета (при указании в нем такой даты</w:t>
      </w:r>
      <w:r w:rsidR="00735372" w:rsidRPr="00ED7AEC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735372" w:rsidRPr="00ED7AEC">
        <w:rPr>
          <w:rFonts w:ascii="Times New Roman" w:hAnsi="Times New Roman" w:cs="Times New Roman"/>
          <w:sz w:val="26"/>
          <w:szCs w:val="26"/>
        </w:rPr>
        <w:t xml:space="preserve"> </w:t>
      </w:r>
      <w:r w:rsidR="002147E7"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</w:t>
      </w:r>
      <w:r w:rsidR="002147E7" w:rsidRPr="00ED7AEC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(указать полное наименование локального нормативного акта)</w:t>
      </w:r>
      <w:r w:rsidRP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ED7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0C1F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(-ое)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ученым советом </w:t>
      </w:r>
      <w:r w:rsidR="00E82CC0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Национального исследовательского университета «Высшая школа экономики»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__.__.____, протокол № ___,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введенный (-</w:t>
      </w:r>
      <w:proofErr w:type="spellStart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действие 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C3B8E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 от__.___._______ № _.___._-__/___- __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7398" w:rsidRPr="001A0190" w:rsidRDefault="009D7398" w:rsidP="00ED7A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="00BA5A6F">
        <w:rPr>
          <w:rStyle w:val="ad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C32ED5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35372"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25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A0190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p w:rsidR="00814EC4" w:rsidRPr="00ED7AEC" w:rsidRDefault="00814EC4" w:rsidP="00ED7AE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14EC4" w:rsidRPr="00ED7AEC" w:rsidSect="00ED7A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7D" w:rsidRDefault="003F027D" w:rsidP="000D088C">
      <w:pPr>
        <w:spacing w:after="0" w:line="240" w:lineRule="auto"/>
      </w:pPr>
      <w:r>
        <w:separator/>
      </w:r>
    </w:p>
  </w:endnote>
  <w:endnote w:type="continuationSeparator" w:id="0">
    <w:p w:rsidR="003F027D" w:rsidRDefault="003F027D" w:rsidP="000D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7D" w:rsidRDefault="003F027D" w:rsidP="000D088C">
      <w:pPr>
        <w:spacing w:after="0" w:line="240" w:lineRule="auto"/>
      </w:pPr>
      <w:r>
        <w:separator/>
      </w:r>
    </w:p>
  </w:footnote>
  <w:footnote w:type="continuationSeparator" w:id="0">
    <w:p w:rsidR="003F027D" w:rsidRDefault="003F027D" w:rsidP="000D088C">
      <w:pPr>
        <w:spacing w:after="0" w:line="240" w:lineRule="auto"/>
      </w:pPr>
      <w:r>
        <w:continuationSeparator/>
      </w:r>
    </w:p>
  </w:footnote>
  <w:footnote w:id="1">
    <w:p w:rsidR="00BA5A6F" w:rsidRPr="000D088C" w:rsidRDefault="00BA5A6F" w:rsidP="00BA5A6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D088C">
        <w:rPr>
          <w:rFonts w:ascii="Times New Roman" w:hAnsi="Times New Roman" w:cs="Times New Roman"/>
        </w:rPr>
        <w:t xml:space="preserve">   В соответствии  с порядком делегирования полномочий и (или) установленным в НИУ ВШЭ распределением обязанностей. Ознакомиться с полномочиями можно </w:t>
      </w:r>
      <w:hyperlink r:id="rId1" w:history="1">
        <w:r w:rsidR="0050676F" w:rsidRPr="0050676F">
          <w:rPr>
            <w:rStyle w:val="ae"/>
            <w:rFonts w:ascii="Times New Roman" w:hAnsi="Times New Roman" w:cs="Times New Roman"/>
          </w:rPr>
          <w:t>https://www.hse.ru/org/hse/aup/ud/powers</w:t>
        </w:r>
      </w:hyperlink>
      <w:r w:rsidR="0050676F" w:rsidRPr="0050676F">
        <w:rPr>
          <w:rFonts w:ascii="Times New Roman" w:hAnsi="Times New Roman" w:cs="Times New Roman"/>
        </w:rPr>
        <w:t xml:space="preserve"> </w:t>
      </w:r>
    </w:p>
    <w:p w:rsidR="00BA5A6F" w:rsidRDefault="00BA5A6F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2D87"/>
    <w:multiLevelType w:val="hybridMultilevel"/>
    <w:tmpl w:val="7ABE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03"/>
    <w:rsid w:val="000161A3"/>
    <w:rsid w:val="000D088C"/>
    <w:rsid w:val="000D4BCA"/>
    <w:rsid w:val="001324B1"/>
    <w:rsid w:val="001A0190"/>
    <w:rsid w:val="002147E7"/>
    <w:rsid w:val="003C0C1F"/>
    <w:rsid w:val="003F027D"/>
    <w:rsid w:val="0050676F"/>
    <w:rsid w:val="00597547"/>
    <w:rsid w:val="00735372"/>
    <w:rsid w:val="00814EC4"/>
    <w:rsid w:val="009D7398"/>
    <w:rsid w:val="00A87257"/>
    <w:rsid w:val="00BA5A6F"/>
    <w:rsid w:val="00C25AA3"/>
    <w:rsid w:val="00C32ED5"/>
    <w:rsid w:val="00CE09FD"/>
    <w:rsid w:val="00D10703"/>
    <w:rsid w:val="00E45B6F"/>
    <w:rsid w:val="00E82CC0"/>
    <w:rsid w:val="00EA749C"/>
    <w:rsid w:val="00ED7AEC"/>
    <w:rsid w:val="00F27C98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01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019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019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019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019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190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A0190"/>
    <w:pPr>
      <w:spacing w:after="0" w:line="240" w:lineRule="auto"/>
    </w:pPr>
  </w:style>
  <w:style w:type="paragraph" w:styleId="ab">
    <w:name w:val="footnote text"/>
    <w:basedOn w:val="a"/>
    <w:link w:val="ac"/>
    <w:unhideWhenUsed/>
    <w:rsid w:val="000D088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0D088C"/>
    <w:rPr>
      <w:sz w:val="20"/>
      <w:szCs w:val="20"/>
    </w:rPr>
  </w:style>
  <w:style w:type="character" w:styleId="ad">
    <w:name w:val="footnote reference"/>
    <w:basedOn w:val="a0"/>
    <w:unhideWhenUsed/>
    <w:rsid w:val="000D088C"/>
    <w:rPr>
      <w:vertAlign w:val="superscript"/>
    </w:rPr>
  </w:style>
  <w:style w:type="character" w:styleId="ae">
    <w:name w:val="Hyperlink"/>
    <w:rsid w:val="000D088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06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d/pow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AC3D-CFBB-4C8C-BF55-F180175B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Безукладникова Анна Владимировна</dc:creator>
  <cp:lastModifiedBy>Коваленко Анастасия Валерьевна</cp:lastModifiedBy>
  <cp:revision>10</cp:revision>
  <dcterms:created xsi:type="dcterms:W3CDTF">2016-04-29T08:58:00Z</dcterms:created>
  <dcterms:modified xsi:type="dcterms:W3CDTF">2017-08-07T07:47:00Z</dcterms:modified>
</cp:coreProperties>
</file>