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F1" w:rsidRPr="00E01D2A" w:rsidRDefault="00E9606C" w:rsidP="00E9606C">
      <w:pPr>
        <w:jc w:val="center"/>
        <w:rPr>
          <w:b/>
          <w:szCs w:val="22"/>
        </w:rPr>
      </w:pPr>
      <w:r w:rsidRPr="00E01D2A">
        <w:rPr>
          <w:b/>
          <w:szCs w:val="22"/>
        </w:rPr>
        <w:t xml:space="preserve">ЛИСТ </w:t>
      </w:r>
      <w:r w:rsidR="00B03130" w:rsidRPr="00E01D2A">
        <w:rPr>
          <w:b/>
          <w:szCs w:val="22"/>
        </w:rPr>
        <w:t>САМО</w:t>
      </w:r>
      <w:r w:rsidRPr="00E01D2A">
        <w:rPr>
          <w:b/>
          <w:szCs w:val="22"/>
        </w:rPr>
        <w:t>ПРОВЕРКИ ДОГОВОРА</w:t>
      </w:r>
    </w:p>
    <w:p w:rsidR="00EB74A6" w:rsidRDefault="00EB74A6" w:rsidP="00E9606C">
      <w:pPr>
        <w:jc w:val="center"/>
        <w:rPr>
          <w:b/>
          <w:szCs w:val="22"/>
        </w:rPr>
      </w:pPr>
    </w:p>
    <w:p w:rsidR="00E9606C" w:rsidRDefault="00E9606C" w:rsidP="00E01D2A">
      <w:pPr>
        <w:ind w:firstLine="720"/>
        <w:jc w:val="both"/>
        <w:rPr>
          <w:szCs w:val="22"/>
        </w:rPr>
      </w:pPr>
      <w:r>
        <w:rPr>
          <w:szCs w:val="22"/>
        </w:rPr>
        <w:t xml:space="preserve">Ответственный исполнитель подразделения ВШЭ </w:t>
      </w:r>
      <w:r w:rsidR="00AA1AC6" w:rsidRPr="00AA1AC6">
        <w:rPr>
          <w:b/>
          <w:szCs w:val="22"/>
          <w:u w:val="single"/>
        </w:rPr>
        <w:t>ДО НАПРАВЛЕНИЯ</w:t>
      </w:r>
      <w:r>
        <w:rPr>
          <w:szCs w:val="22"/>
        </w:rPr>
        <w:t xml:space="preserve"> проекта договора в Правовое управле</w:t>
      </w:r>
      <w:r w:rsidR="004D3127">
        <w:rPr>
          <w:szCs w:val="22"/>
        </w:rPr>
        <w:t xml:space="preserve">ние должен убедиться, что </w:t>
      </w:r>
      <w:r w:rsidR="00A431AA">
        <w:rPr>
          <w:szCs w:val="22"/>
        </w:rPr>
        <w:t xml:space="preserve">подготовленный </w:t>
      </w:r>
      <w:r w:rsidR="004D3127">
        <w:rPr>
          <w:szCs w:val="22"/>
        </w:rPr>
        <w:t xml:space="preserve">им </w:t>
      </w:r>
      <w:r w:rsidR="00777FCC">
        <w:rPr>
          <w:szCs w:val="22"/>
        </w:rPr>
        <w:t>проект договора соответствует нижеуказанным требованиям</w:t>
      </w:r>
      <w:r>
        <w:rPr>
          <w:szCs w:val="22"/>
        </w:rPr>
        <w:t>:</w:t>
      </w:r>
    </w:p>
    <w:p w:rsidR="00E9606C" w:rsidRDefault="00E9606C" w:rsidP="00E9606C">
      <w:pPr>
        <w:jc w:val="both"/>
        <w:rPr>
          <w:szCs w:val="22"/>
        </w:rPr>
      </w:pPr>
    </w:p>
    <w:tbl>
      <w:tblPr>
        <w:tblStyle w:val="af5"/>
        <w:tblW w:w="15559" w:type="dxa"/>
        <w:tblCellSpacing w:w="20" w:type="dxa"/>
        <w:tblBorders>
          <w:top w:val="inset" w:sz="12" w:space="0" w:color="auto"/>
          <w:left w:val="inset" w:sz="12" w:space="0" w:color="auto"/>
          <w:bottom w:val="inset" w:sz="12" w:space="0" w:color="auto"/>
          <w:right w:val="inset" w:sz="12" w:space="0" w:color="auto"/>
          <w:insideH w:val="inset" w:sz="12" w:space="0" w:color="auto"/>
          <w:insideV w:val="inset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2971"/>
        <w:gridCol w:w="1577"/>
        <w:gridCol w:w="140"/>
        <w:gridCol w:w="8683"/>
        <w:gridCol w:w="1319"/>
      </w:tblGrid>
      <w:tr w:rsidR="00410EF8" w:rsidTr="00B643F0">
        <w:trPr>
          <w:tblCellSpacing w:w="20" w:type="dxa"/>
        </w:trPr>
        <w:tc>
          <w:tcPr>
            <w:tcW w:w="809" w:type="dxa"/>
            <w:shd w:val="pct10" w:color="auto" w:fill="1F497D" w:themeFill="text2"/>
            <w:vAlign w:val="center"/>
          </w:tcPr>
          <w:p w:rsidR="00410EF8" w:rsidRPr="00240C74" w:rsidRDefault="00410EF8" w:rsidP="004D3127">
            <w:pPr>
              <w:jc w:val="center"/>
              <w:rPr>
                <w:b/>
                <w:szCs w:val="22"/>
              </w:rPr>
            </w:pPr>
            <w:r w:rsidRPr="00240C74">
              <w:rPr>
                <w:b/>
                <w:szCs w:val="22"/>
              </w:rPr>
              <w:t>№</w:t>
            </w:r>
          </w:p>
        </w:tc>
        <w:tc>
          <w:tcPr>
            <w:tcW w:w="2931" w:type="dxa"/>
            <w:shd w:val="pct10" w:color="auto" w:fill="1F497D" w:themeFill="text2"/>
            <w:vAlign w:val="center"/>
          </w:tcPr>
          <w:p w:rsidR="00410EF8" w:rsidRPr="006B5081" w:rsidRDefault="00410EF8" w:rsidP="004D3127">
            <w:pPr>
              <w:jc w:val="center"/>
              <w:rPr>
                <w:b/>
                <w:szCs w:val="22"/>
              </w:rPr>
            </w:pPr>
            <w:r w:rsidRPr="00240C74">
              <w:rPr>
                <w:b/>
                <w:szCs w:val="22"/>
              </w:rPr>
              <w:t>ЧТО ПРОВЕРЯТЬ</w:t>
            </w:r>
            <w:r w:rsidR="006B5081">
              <w:rPr>
                <w:b/>
                <w:szCs w:val="22"/>
              </w:rPr>
              <w:t>?</w:t>
            </w:r>
          </w:p>
        </w:tc>
        <w:tc>
          <w:tcPr>
            <w:tcW w:w="10360" w:type="dxa"/>
            <w:gridSpan w:val="3"/>
            <w:shd w:val="pct10" w:color="auto" w:fill="1F497D" w:themeFill="text2"/>
            <w:vAlign w:val="center"/>
          </w:tcPr>
          <w:p w:rsidR="00410EF8" w:rsidRPr="00240C74" w:rsidRDefault="00410EF8" w:rsidP="007F73F5">
            <w:pPr>
              <w:jc w:val="center"/>
              <w:rPr>
                <w:b/>
                <w:szCs w:val="22"/>
              </w:rPr>
            </w:pPr>
          </w:p>
          <w:p w:rsidR="00410EF8" w:rsidRPr="00240C74" w:rsidRDefault="00410EF8" w:rsidP="007F73F5">
            <w:pPr>
              <w:jc w:val="center"/>
              <w:rPr>
                <w:b/>
                <w:szCs w:val="22"/>
              </w:rPr>
            </w:pPr>
            <w:r w:rsidRPr="00240C74">
              <w:rPr>
                <w:b/>
                <w:szCs w:val="22"/>
              </w:rPr>
              <w:t>КАК ПРОВЕРЯТЬ</w:t>
            </w:r>
            <w:r w:rsidR="006B5081">
              <w:rPr>
                <w:b/>
                <w:szCs w:val="22"/>
              </w:rPr>
              <w:t>?</w:t>
            </w:r>
          </w:p>
          <w:p w:rsidR="00410EF8" w:rsidRPr="00240C74" w:rsidRDefault="00410EF8" w:rsidP="007F73F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59" w:type="dxa"/>
            <w:shd w:val="pct10" w:color="auto" w:fill="1F497D" w:themeFill="text2"/>
          </w:tcPr>
          <w:p w:rsidR="00410EF8" w:rsidRPr="00240C74" w:rsidRDefault="00410EF8" w:rsidP="007F73F5">
            <w:pPr>
              <w:jc w:val="center"/>
              <w:rPr>
                <w:b/>
                <w:szCs w:val="22"/>
              </w:rPr>
            </w:pPr>
          </w:p>
          <w:p w:rsidR="00410EF8" w:rsidRPr="00240C74" w:rsidRDefault="00230A27" w:rsidP="00777FCC">
            <w:pPr>
              <w:tabs>
                <w:tab w:val="left" w:pos="2940"/>
              </w:tabs>
              <w:rPr>
                <w:szCs w:val="22"/>
              </w:rPr>
            </w:pPr>
            <w:r>
              <w:rPr>
                <w:szCs w:val="22"/>
              </w:rPr>
              <w:t xml:space="preserve">Есть </w:t>
            </w:r>
            <w:r w:rsidR="00777FCC" w:rsidRPr="00777FCC">
              <w:rPr>
                <w:rFonts w:ascii="Webdings" w:hAnsi="Webdings"/>
                <w:sz w:val="40"/>
                <w:szCs w:val="40"/>
              </w:rPr>
              <w:sym w:font="Webdings" w:char="F061"/>
            </w:r>
          </w:p>
        </w:tc>
      </w:tr>
      <w:tr w:rsidR="00410EF8" w:rsidRPr="004D3127" w:rsidTr="00B643F0">
        <w:trPr>
          <w:tblCellSpacing w:w="20" w:type="dxa"/>
        </w:trPr>
        <w:tc>
          <w:tcPr>
            <w:tcW w:w="809" w:type="dxa"/>
          </w:tcPr>
          <w:p w:rsidR="00410EF8" w:rsidRPr="00B643F0" w:rsidRDefault="00410EF8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</w:tcPr>
          <w:p w:rsidR="00383F9A" w:rsidRDefault="00383F9A" w:rsidP="007F73F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83F9A" w:rsidRDefault="00383F9A" w:rsidP="007F73F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10EF8" w:rsidRPr="004D3127" w:rsidRDefault="00410EF8" w:rsidP="00471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Правильность написания полного и сокращенного наименования </w:t>
            </w:r>
            <w:r w:rsidR="00471366">
              <w:rPr>
                <w:sz w:val="22"/>
                <w:szCs w:val="22"/>
              </w:rPr>
              <w:t>университета</w:t>
            </w:r>
          </w:p>
        </w:tc>
        <w:tc>
          <w:tcPr>
            <w:tcW w:w="1537" w:type="dxa"/>
          </w:tcPr>
          <w:p w:rsidR="00410EF8" w:rsidRPr="004D3127" w:rsidRDefault="00410EF8" w:rsidP="00A45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8783" w:type="dxa"/>
            <w:gridSpan w:val="2"/>
          </w:tcPr>
          <w:p w:rsidR="00410EF8" w:rsidRPr="00821CC3" w:rsidRDefault="00410EF8" w:rsidP="00294286">
            <w:pPr>
              <w:jc w:val="both"/>
              <w:rPr>
                <w:b/>
                <w:sz w:val="22"/>
                <w:szCs w:val="22"/>
              </w:rPr>
            </w:pPr>
            <w:r w:rsidRPr="00821CC3">
              <w:rPr>
                <w:b/>
                <w:sz w:val="22"/>
                <w:szCs w:val="22"/>
              </w:rPr>
              <w:t xml:space="preserve">Полное наименование университета: </w:t>
            </w:r>
          </w:p>
          <w:p w:rsidR="00410EF8" w:rsidRDefault="00410EF8" w:rsidP="002942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автономное образовательное учреждение высшего </w:t>
            </w:r>
            <w:bookmarkStart w:id="0" w:name="_GoBack"/>
            <w:bookmarkEnd w:id="0"/>
            <w:r>
              <w:rPr>
                <w:sz w:val="22"/>
                <w:szCs w:val="22"/>
              </w:rPr>
              <w:t>о образования «Национальный исследовательский университет «Высшая школа экономики»</w:t>
            </w:r>
          </w:p>
          <w:p w:rsidR="00811140" w:rsidRDefault="00410EF8" w:rsidP="00294286">
            <w:pPr>
              <w:jc w:val="both"/>
              <w:rPr>
                <w:b/>
                <w:sz w:val="22"/>
                <w:szCs w:val="22"/>
              </w:rPr>
            </w:pPr>
            <w:r w:rsidRPr="00821CC3">
              <w:rPr>
                <w:b/>
                <w:sz w:val="22"/>
                <w:szCs w:val="22"/>
              </w:rPr>
              <w:t>Сокращенные наименования университета:</w:t>
            </w:r>
          </w:p>
          <w:p w:rsidR="00811140" w:rsidRDefault="00410EF8" w:rsidP="002942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ВШЭ,</w:t>
            </w:r>
          </w:p>
          <w:p w:rsidR="00811140" w:rsidRDefault="00410EF8" w:rsidP="002942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НИУ ВШЭ, </w:t>
            </w:r>
          </w:p>
          <w:p w:rsidR="00CA47A6" w:rsidRDefault="00410EF8" w:rsidP="002942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школа экономики, </w:t>
            </w:r>
          </w:p>
          <w:p w:rsidR="00CA47A6" w:rsidRDefault="00410EF8" w:rsidP="002942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Национальный исследовательский университет ВШЭ, </w:t>
            </w:r>
          </w:p>
          <w:p w:rsidR="00410EF8" w:rsidRPr="004D3127" w:rsidRDefault="00410EF8" w:rsidP="002942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Национальный исследовательский университет  «Высшая школа экономики»</w:t>
            </w:r>
          </w:p>
        </w:tc>
        <w:tc>
          <w:tcPr>
            <w:tcW w:w="1259" w:type="dxa"/>
          </w:tcPr>
          <w:p w:rsidR="00410EF8" w:rsidRPr="00821CC3" w:rsidRDefault="00410EF8" w:rsidP="004D3127">
            <w:pPr>
              <w:rPr>
                <w:b/>
                <w:sz w:val="22"/>
                <w:szCs w:val="22"/>
              </w:rPr>
            </w:pPr>
          </w:p>
        </w:tc>
      </w:tr>
      <w:tr w:rsidR="00410EF8" w:rsidRPr="004D3127" w:rsidTr="00B643F0">
        <w:trPr>
          <w:tblCellSpacing w:w="20" w:type="dxa"/>
        </w:trPr>
        <w:tc>
          <w:tcPr>
            <w:tcW w:w="809" w:type="dxa"/>
          </w:tcPr>
          <w:p w:rsidR="00410EF8" w:rsidRPr="00B643F0" w:rsidRDefault="00410EF8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</w:tcPr>
          <w:p w:rsidR="00294286" w:rsidRDefault="006B5081" w:rsidP="00294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Заполнена ли преамбула договора</w:t>
            </w:r>
          </w:p>
          <w:p w:rsidR="00410EF8" w:rsidRDefault="00410EF8" w:rsidP="00410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410EF8" w:rsidRDefault="00410EF8" w:rsidP="0029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8783" w:type="dxa"/>
            <w:gridSpan w:val="2"/>
          </w:tcPr>
          <w:p w:rsidR="006B5081" w:rsidRDefault="006B5081" w:rsidP="00A672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Преамбула – это тот текст, который начинается после наименования договора и заканчивается словами «заключили настоящий договор о нижеследующем».</w:t>
            </w:r>
          </w:p>
          <w:p w:rsidR="006B5081" w:rsidRDefault="00E01D2A" w:rsidP="006B5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Проверяется, указана </w:t>
            </w:r>
            <w:r w:rsidR="006B5081" w:rsidRPr="006B5081">
              <w:rPr>
                <w:sz w:val="22"/>
                <w:szCs w:val="22"/>
              </w:rPr>
              <w:t xml:space="preserve">ли в преамбуле договора </w:t>
            </w:r>
            <w:r w:rsidR="006B5081" w:rsidRPr="006B5081">
              <w:rPr>
                <w:b/>
                <w:sz w:val="22"/>
                <w:szCs w:val="22"/>
              </w:rPr>
              <w:t>должность, ФИО, наименование и/или реквизиты  документов</w:t>
            </w:r>
            <w:r w:rsidR="00DF49C6" w:rsidRPr="00DF49C6">
              <w:rPr>
                <w:b/>
                <w:sz w:val="22"/>
                <w:szCs w:val="22"/>
              </w:rPr>
              <w:t xml:space="preserve"> (</w:t>
            </w:r>
            <w:r w:rsidR="00DF49C6">
              <w:rPr>
                <w:b/>
                <w:sz w:val="22"/>
                <w:szCs w:val="22"/>
              </w:rPr>
              <w:t>дата и номер)</w:t>
            </w:r>
            <w:r w:rsidR="006B5081" w:rsidRPr="006B5081">
              <w:rPr>
                <w:sz w:val="22"/>
                <w:szCs w:val="22"/>
              </w:rPr>
              <w:t>, на основании которых представители</w:t>
            </w:r>
            <w:r>
              <w:rPr>
                <w:sz w:val="22"/>
                <w:szCs w:val="22"/>
              </w:rPr>
              <w:t xml:space="preserve"> </w:t>
            </w:r>
            <w:r w:rsidRPr="00E01D2A">
              <w:rPr>
                <w:sz w:val="22"/>
                <w:szCs w:val="22"/>
                <w:u w:val="single"/>
              </w:rPr>
              <w:t>каждой</w:t>
            </w:r>
            <w:r w:rsidRPr="00E01D2A">
              <w:rPr>
                <w:sz w:val="22"/>
                <w:szCs w:val="22"/>
              </w:rPr>
              <w:t xml:space="preserve"> из </w:t>
            </w:r>
            <w:r w:rsidR="006B5081" w:rsidRPr="006B5081">
              <w:rPr>
                <w:sz w:val="22"/>
                <w:szCs w:val="22"/>
              </w:rPr>
              <w:t>сторон подписывают договор</w:t>
            </w:r>
            <w:r>
              <w:rPr>
                <w:sz w:val="22"/>
                <w:szCs w:val="22"/>
              </w:rPr>
              <w:t xml:space="preserve">. </w:t>
            </w:r>
          </w:p>
          <w:p w:rsidR="00E01D2A" w:rsidRPr="007A0349" w:rsidRDefault="00E01D2A" w:rsidP="006B5081">
            <w:pPr>
              <w:jc w:val="both"/>
              <w:rPr>
                <w:i/>
                <w:color w:val="0070C0"/>
                <w:sz w:val="22"/>
                <w:szCs w:val="22"/>
              </w:rPr>
            </w:pPr>
            <w:r w:rsidRPr="007A0349">
              <w:rPr>
                <w:i/>
                <w:color w:val="0070C0"/>
                <w:sz w:val="22"/>
                <w:szCs w:val="22"/>
              </w:rPr>
              <w:t>Пример: «О</w:t>
            </w:r>
            <w:r w:rsidR="009F65E6">
              <w:rPr>
                <w:i/>
                <w:color w:val="0070C0"/>
                <w:sz w:val="22"/>
                <w:szCs w:val="22"/>
              </w:rPr>
              <w:t>бщество с ограниченной ответственностью</w:t>
            </w:r>
            <w:r w:rsidRPr="007A0349">
              <w:rPr>
                <w:i/>
                <w:color w:val="0070C0"/>
                <w:sz w:val="22"/>
                <w:szCs w:val="22"/>
              </w:rPr>
              <w:t xml:space="preserve"> </w:t>
            </w:r>
            <w:r w:rsidR="00A36D7E" w:rsidRPr="007A0349">
              <w:rPr>
                <w:i/>
                <w:color w:val="0070C0"/>
                <w:sz w:val="22"/>
                <w:szCs w:val="22"/>
              </w:rPr>
              <w:t>«</w:t>
            </w:r>
            <w:r w:rsidRPr="007A0349">
              <w:rPr>
                <w:i/>
                <w:color w:val="0070C0"/>
                <w:sz w:val="22"/>
                <w:szCs w:val="22"/>
              </w:rPr>
              <w:t>Вкусный творожок</w:t>
            </w:r>
            <w:r w:rsidR="00A36D7E" w:rsidRPr="007A0349">
              <w:rPr>
                <w:i/>
                <w:color w:val="0070C0"/>
                <w:sz w:val="22"/>
                <w:szCs w:val="22"/>
              </w:rPr>
              <w:t>»</w:t>
            </w:r>
            <w:r w:rsidRPr="007A0349">
              <w:rPr>
                <w:i/>
                <w:color w:val="0070C0"/>
                <w:sz w:val="22"/>
                <w:szCs w:val="22"/>
              </w:rPr>
              <w:t xml:space="preserve">, </w:t>
            </w:r>
            <w:r w:rsidR="009F65E6">
              <w:rPr>
                <w:i/>
                <w:color w:val="0070C0"/>
                <w:sz w:val="22"/>
                <w:szCs w:val="22"/>
              </w:rPr>
              <w:t xml:space="preserve">именуемое в дальнейшем «Заказчик/Исполнитель», </w:t>
            </w:r>
            <w:r w:rsidRPr="007A0349">
              <w:rPr>
                <w:i/>
                <w:color w:val="0070C0"/>
                <w:sz w:val="22"/>
                <w:szCs w:val="22"/>
              </w:rPr>
              <w:t xml:space="preserve">в лице </w:t>
            </w:r>
            <w:r w:rsidR="00A36D7E" w:rsidRPr="007A0349">
              <w:rPr>
                <w:b/>
                <w:i/>
                <w:color w:val="0070C0"/>
                <w:sz w:val="22"/>
                <w:szCs w:val="22"/>
              </w:rPr>
              <w:t>/должность/</w:t>
            </w:r>
            <w:r w:rsidR="00A36D7E" w:rsidRPr="007A0349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7A0349">
              <w:rPr>
                <w:i/>
                <w:color w:val="0070C0"/>
                <w:sz w:val="22"/>
                <w:szCs w:val="22"/>
              </w:rPr>
              <w:t>Молоков</w:t>
            </w:r>
            <w:r w:rsidR="00A36D7E" w:rsidRPr="007A0349">
              <w:rPr>
                <w:i/>
                <w:color w:val="0070C0"/>
                <w:sz w:val="22"/>
                <w:szCs w:val="22"/>
              </w:rPr>
              <w:t>ой</w:t>
            </w:r>
            <w:proofErr w:type="spellEnd"/>
            <w:r w:rsidR="00A36D7E" w:rsidRPr="007A0349">
              <w:rPr>
                <w:i/>
                <w:color w:val="0070C0"/>
                <w:sz w:val="22"/>
                <w:szCs w:val="22"/>
              </w:rPr>
              <w:t xml:space="preserve"> Простокваши Ивановны, действующей на основании/</w:t>
            </w:r>
            <w:r w:rsidR="00DF49C6" w:rsidRPr="007A0349">
              <w:rPr>
                <w:b/>
                <w:i/>
                <w:color w:val="0070C0"/>
                <w:sz w:val="22"/>
                <w:szCs w:val="22"/>
              </w:rPr>
              <w:t xml:space="preserve">наименование, дата и номер </w:t>
            </w:r>
            <w:r w:rsidR="00A36D7E" w:rsidRPr="007A0349">
              <w:rPr>
                <w:b/>
                <w:i/>
                <w:color w:val="0070C0"/>
                <w:sz w:val="22"/>
                <w:szCs w:val="22"/>
              </w:rPr>
              <w:t>документа</w:t>
            </w:r>
            <w:r w:rsidR="00A36D7E" w:rsidRPr="007A0349">
              <w:rPr>
                <w:i/>
                <w:color w:val="0070C0"/>
                <w:sz w:val="22"/>
                <w:szCs w:val="22"/>
              </w:rPr>
              <w:t>/».</w:t>
            </w:r>
          </w:p>
          <w:p w:rsidR="00410EF8" w:rsidRDefault="00DF49C6" w:rsidP="00822FA5">
            <w:pPr>
              <w:tabs>
                <w:tab w:val="left" w:pos="743"/>
              </w:tabs>
              <w:jc w:val="both"/>
              <w:rPr>
                <w:sz w:val="22"/>
                <w:szCs w:val="22"/>
              </w:rPr>
            </w:pPr>
            <w:r w:rsidRPr="00DF49C6">
              <w:rPr>
                <w:b/>
                <w:sz w:val="22"/>
                <w:szCs w:val="22"/>
                <w:lang w:val="en-US"/>
              </w:rPr>
              <w:t>NB</w:t>
            </w:r>
            <w:r w:rsidRPr="00DF49C6">
              <w:rPr>
                <w:b/>
                <w:sz w:val="22"/>
                <w:szCs w:val="22"/>
              </w:rPr>
              <w:t>!</w:t>
            </w:r>
            <w:r w:rsidR="00822FA5">
              <w:rPr>
                <w:b/>
                <w:sz w:val="22"/>
                <w:szCs w:val="22"/>
              </w:rPr>
              <w:t xml:space="preserve">       -  </w:t>
            </w:r>
            <w:r w:rsidR="00822FA5">
              <w:rPr>
                <w:sz w:val="22"/>
                <w:szCs w:val="22"/>
              </w:rPr>
              <w:t>е</w:t>
            </w:r>
            <w:r w:rsidR="00294286">
              <w:rPr>
                <w:sz w:val="22"/>
                <w:szCs w:val="22"/>
              </w:rPr>
              <w:t xml:space="preserve">сли лицо действует на основании устава, </w:t>
            </w:r>
            <w:r w:rsidR="00927B33">
              <w:rPr>
                <w:sz w:val="22"/>
                <w:szCs w:val="22"/>
              </w:rPr>
              <w:t>то реквизиты указывать не нужно.</w:t>
            </w:r>
          </w:p>
          <w:p w:rsidR="00CA47A6" w:rsidRDefault="00822FA5" w:rsidP="00822FA5">
            <w:pPr>
              <w:tabs>
                <w:tab w:val="left" w:pos="7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 е</w:t>
            </w:r>
            <w:r w:rsidR="00CA47A6">
              <w:rPr>
                <w:sz w:val="22"/>
                <w:szCs w:val="22"/>
              </w:rPr>
              <w:t>сли лицо действует на основании  доверенности, в преамбуле договора указываются дата и номер доверенности. Сканированную копию доверенности на подписанта со стороны контрагента следует направить в ПУ вместе с договором.</w:t>
            </w:r>
          </w:p>
          <w:p w:rsidR="00E774E1" w:rsidRPr="0077600C" w:rsidRDefault="00822FA5" w:rsidP="00822FA5">
            <w:pPr>
              <w:tabs>
                <w:tab w:val="left" w:pos="7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 е</w:t>
            </w:r>
            <w:r w:rsidR="00E774E1">
              <w:rPr>
                <w:sz w:val="22"/>
                <w:szCs w:val="22"/>
              </w:rPr>
              <w:t>сли контрагент – индивидуальный предприниматель, то указываются реквизиты (номер и дата)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1259" w:type="dxa"/>
          </w:tcPr>
          <w:p w:rsidR="00410EF8" w:rsidRPr="0077600C" w:rsidRDefault="00410EF8" w:rsidP="00821CC3">
            <w:pPr>
              <w:jc w:val="both"/>
              <w:rPr>
                <w:sz w:val="22"/>
                <w:szCs w:val="22"/>
              </w:rPr>
            </w:pPr>
          </w:p>
        </w:tc>
      </w:tr>
      <w:tr w:rsidR="00410EF8" w:rsidRPr="004D3127" w:rsidTr="00B643F0">
        <w:trPr>
          <w:tblCellSpacing w:w="20" w:type="dxa"/>
        </w:trPr>
        <w:tc>
          <w:tcPr>
            <w:tcW w:w="809" w:type="dxa"/>
          </w:tcPr>
          <w:p w:rsidR="00410EF8" w:rsidRPr="00B643F0" w:rsidRDefault="00410EF8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</w:tcPr>
          <w:p w:rsidR="00410EF8" w:rsidRPr="00383F9A" w:rsidRDefault="00410EF8" w:rsidP="00C77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ли в преамбуле договора ссылка на Положение о закупке товаров, работ, услуг </w:t>
            </w:r>
          </w:p>
        </w:tc>
        <w:tc>
          <w:tcPr>
            <w:tcW w:w="1537" w:type="dxa"/>
          </w:tcPr>
          <w:p w:rsidR="00410EF8" w:rsidRPr="004D3127" w:rsidRDefault="00410EF8" w:rsidP="00E03B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="00137D6A">
              <w:rPr>
                <w:sz w:val="22"/>
                <w:szCs w:val="22"/>
              </w:rPr>
              <w:t xml:space="preserve">договоров, по которым ВШЭ  - заказчик </w:t>
            </w:r>
            <w:r w:rsidR="00137D6A">
              <w:rPr>
                <w:sz w:val="22"/>
                <w:szCs w:val="22"/>
              </w:rPr>
              <w:lastRenderedPageBreak/>
              <w:t>(принципал)</w:t>
            </w:r>
          </w:p>
        </w:tc>
        <w:tc>
          <w:tcPr>
            <w:tcW w:w="8783" w:type="dxa"/>
            <w:gridSpan w:val="2"/>
          </w:tcPr>
          <w:p w:rsidR="00410EF8" w:rsidRPr="00E03B8E" w:rsidRDefault="00410EF8" w:rsidP="009F65E6">
            <w:pPr>
              <w:jc w:val="both"/>
              <w:rPr>
                <w:i/>
                <w:sz w:val="22"/>
                <w:szCs w:val="22"/>
              </w:rPr>
            </w:pPr>
            <w:r w:rsidRPr="007A0349">
              <w:rPr>
                <w:i/>
                <w:color w:val="0070C0"/>
                <w:sz w:val="22"/>
                <w:szCs w:val="22"/>
              </w:rPr>
              <w:lastRenderedPageBreak/>
              <w:t>Пример</w:t>
            </w:r>
            <w:proofErr w:type="gramStart"/>
            <w:r w:rsidRPr="007A0349">
              <w:rPr>
                <w:i/>
                <w:color w:val="0070C0"/>
                <w:sz w:val="22"/>
                <w:szCs w:val="22"/>
              </w:rPr>
              <w:t>: «….</w:t>
            </w:r>
            <w:proofErr w:type="gramEnd"/>
            <w:r w:rsidRPr="007A0349">
              <w:rPr>
                <w:i/>
                <w:color w:val="0070C0"/>
                <w:sz w:val="22"/>
                <w:szCs w:val="22"/>
              </w:rPr>
              <w:t xml:space="preserve">именуемые в дальнейшем Стороны, а по отдельности – Сторона, заключили настоящий Договор </w:t>
            </w:r>
            <w:r w:rsidRPr="007A0349">
              <w:rPr>
                <w:b/>
                <w:i/>
                <w:color w:val="0070C0"/>
                <w:sz w:val="22"/>
                <w:szCs w:val="22"/>
              </w:rPr>
              <w:t xml:space="preserve">на основании </w:t>
            </w:r>
            <w:proofErr w:type="spellStart"/>
            <w:r w:rsidRPr="007A0349">
              <w:rPr>
                <w:b/>
                <w:i/>
                <w:color w:val="0070C0"/>
                <w:sz w:val="22"/>
                <w:szCs w:val="22"/>
              </w:rPr>
              <w:t>пп</w:t>
            </w:r>
            <w:proofErr w:type="spellEnd"/>
            <w:r w:rsidRPr="007A0349">
              <w:rPr>
                <w:b/>
                <w:i/>
                <w:color w:val="0070C0"/>
                <w:sz w:val="22"/>
                <w:szCs w:val="22"/>
              </w:rPr>
              <w:t xml:space="preserve">. </w:t>
            </w:r>
            <w:r w:rsidR="00383F9A" w:rsidRPr="007A0349">
              <w:rPr>
                <w:b/>
                <w:i/>
                <w:color w:val="0070C0"/>
                <w:sz w:val="22"/>
                <w:szCs w:val="22"/>
                <w:u w:val="single"/>
              </w:rPr>
              <w:t>___</w:t>
            </w:r>
            <w:r w:rsidRPr="007A0349">
              <w:rPr>
                <w:b/>
                <w:i/>
                <w:color w:val="0070C0"/>
                <w:sz w:val="22"/>
                <w:szCs w:val="22"/>
              </w:rPr>
              <w:t xml:space="preserve"> п. </w:t>
            </w:r>
            <w:r w:rsidR="009F65E6" w:rsidRPr="007A0349">
              <w:rPr>
                <w:b/>
                <w:i/>
                <w:color w:val="0070C0"/>
                <w:sz w:val="22"/>
                <w:szCs w:val="22"/>
                <w:u w:val="single"/>
              </w:rPr>
              <w:t>___</w:t>
            </w:r>
            <w:r w:rsidRPr="007A0349">
              <w:rPr>
                <w:b/>
                <w:i/>
                <w:color w:val="0070C0"/>
                <w:sz w:val="22"/>
                <w:szCs w:val="22"/>
              </w:rPr>
              <w:t xml:space="preserve"> Положения о закупке товаров, работ, услуг для нужд Национального исследовательского университета «Высшая школа экономики</w:t>
            </w:r>
            <w:r w:rsidRPr="007A0349">
              <w:rPr>
                <w:i/>
                <w:color w:val="0070C0"/>
                <w:sz w:val="22"/>
                <w:szCs w:val="22"/>
              </w:rPr>
              <w:t>».</w:t>
            </w:r>
          </w:p>
        </w:tc>
        <w:tc>
          <w:tcPr>
            <w:tcW w:w="1259" w:type="dxa"/>
          </w:tcPr>
          <w:p w:rsidR="00410EF8" w:rsidRPr="0077600C" w:rsidRDefault="00410EF8" w:rsidP="00821CC3">
            <w:pPr>
              <w:jc w:val="both"/>
              <w:rPr>
                <w:sz w:val="22"/>
                <w:szCs w:val="22"/>
              </w:rPr>
            </w:pPr>
          </w:p>
        </w:tc>
      </w:tr>
      <w:tr w:rsidR="005A2E32" w:rsidRPr="004D3127" w:rsidTr="00B643F0">
        <w:trPr>
          <w:trHeight w:val="418"/>
          <w:tblCellSpacing w:w="20" w:type="dxa"/>
        </w:trPr>
        <w:tc>
          <w:tcPr>
            <w:tcW w:w="809" w:type="dxa"/>
            <w:vMerge w:val="restart"/>
          </w:tcPr>
          <w:p w:rsidR="005A2E32" w:rsidRPr="00B643F0" w:rsidRDefault="005A2E32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 w:val="restart"/>
          </w:tcPr>
          <w:p w:rsidR="005A2E32" w:rsidRPr="004D3127" w:rsidRDefault="005A2E32" w:rsidP="00B03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Формулировку предмета договора (раздел 1 договора)</w:t>
            </w:r>
          </w:p>
        </w:tc>
        <w:tc>
          <w:tcPr>
            <w:tcW w:w="1537" w:type="dxa"/>
          </w:tcPr>
          <w:p w:rsidR="005A2E32" w:rsidRPr="004D3127" w:rsidRDefault="005A2E32" w:rsidP="005A2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всех видов договоров</w:t>
            </w:r>
          </w:p>
        </w:tc>
        <w:tc>
          <w:tcPr>
            <w:tcW w:w="8783" w:type="dxa"/>
            <w:gridSpan w:val="2"/>
          </w:tcPr>
          <w:p w:rsidR="005A2E32" w:rsidRDefault="005A2E32" w:rsidP="00777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договора должен быть сформулирован четко, понятно; предмет договора должен отражать суть взаимоотношений сторон.</w:t>
            </w:r>
            <w:r w:rsidRPr="00B03130">
              <w:t xml:space="preserve"> </w:t>
            </w:r>
            <w:r>
              <w:t>О</w:t>
            </w:r>
            <w:r w:rsidRPr="00B03130">
              <w:rPr>
                <w:sz w:val="22"/>
                <w:szCs w:val="22"/>
              </w:rPr>
              <w:t>бъем,</w:t>
            </w:r>
            <w:r>
              <w:rPr>
                <w:sz w:val="22"/>
                <w:szCs w:val="22"/>
              </w:rPr>
              <w:t xml:space="preserve"> </w:t>
            </w:r>
            <w:r w:rsidRPr="00B03130">
              <w:rPr>
                <w:sz w:val="22"/>
                <w:szCs w:val="22"/>
              </w:rPr>
              <w:t xml:space="preserve">характеристики услуг, работ, и </w:t>
            </w:r>
            <w:r>
              <w:rPr>
                <w:sz w:val="22"/>
                <w:szCs w:val="22"/>
              </w:rPr>
              <w:t>т</w:t>
            </w:r>
            <w:r w:rsidR="00A332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д.</w:t>
            </w:r>
            <w:r w:rsidRPr="00B031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 быть изложены</w:t>
            </w:r>
            <w:r w:rsidRPr="00B03130">
              <w:rPr>
                <w:sz w:val="22"/>
                <w:szCs w:val="22"/>
              </w:rPr>
              <w:t xml:space="preserve"> в приложении к договору.</w:t>
            </w:r>
          </w:p>
          <w:p w:rsidR="00155C95" w:rsidRPr="00155C95" w:rsidRDefault="00C7727B" w:rsidP="00155C95">
            <w:pPr>
              <w:jc w:val="both"/>
              <w:rPr>
                <w:sz w:val="22"/>
                <w:szCs w:val="22"/>
              </w:rPr>
            </w:pPr>
            <w:r w:rsidRPr="00C7727B">
              <w:rPr>
                <w:b/>
                <w:sz w:val="22"/>
                <w:szCs w:val="22"/>
                <w:lang w:val="en-US"/>
              </w:rPr>
              <w:t>NB</w:t>
            </w:r>
            <w:r w:rsidRPr="00155C95">
              <w:rPr>
                <w:b/>
                <w:sz w:val="22"/>
                <w:szCs w:val="22"/>
              </w:rPr>
              <w:t xml:space="preserve">! </w:t>
            </w:r>
            <w:r w:rsidR="00155C95">
              <w:rPr>
                <w:b/>
                <w:sz w:val="22"/>
                <w:szCs w:val="22"/>
              </w:rPr>
              <w:t xml:space="preserve">        </w:t>
            </w:r>
            <w:proofErr w:type="gramStart"/>
            <w:r w:rsidR="00155C95">
              <w:rPr>
                <w:sz w:val="22"/>
                <w:szCs w:val="22"/>
              </w:rPr>
              <w:t>Ос</w:t>
            </w:r>
            <w:r w:rsidR="00155C95" w:rsidRPr="00155C95">
              <w:rPr>
                <w:sz w:val="22"/>
                <w:szCs w:val="22"/>
              </w:rPr>
              <w:t xml:space="preserve">новным отличием «работ» от «услуг»  является создание в ходе выполнения работ </w:t>
            </w:r>
            <w:r w:rsidR="00155C95" w:rsidRPr="00155C95">
              <w:rPr>
                <w:b/>
                <w:sz w:val="22"/>
                <w:szCs w:val="22"/>
                <w:u w:val="single"/>
              </w:rPr>
              <w:t>материального (т.е. физически ощущаемого) результата</w:t>
            </w:r>
            <w:r w:rsidR="00155C95" w:rsidRPr="00155C95">
              <w:rPr>
                <w:sz w:val="22"/>
                <w:szCs w:val="22"/>
              </w:rPr>
              <w:t>.</w:t>
            </w:r>
            <w:proofErr w:type="gramEnd"/>
            <w:r w:rsidR="00155C95" w:rsidRPr="00155C95">
              <w:rPr>
                <w:sz w:val="22"/>
                <w:szCs w:val="22"/>
              </w:rPr>
              <w:t xml:space="preserve"> Заказчика, который дает поручение подрядчику выполнить работы по договору, прежде всего, интересует конечный материальный результат работы, за него он и готов платить.</w:t>
            </w:r>
            <w:r w:rsidR="00155C95" w:rsidRPr="00155C95">
              <w:rPr>
                <w:rFonts w:eastAsiaTheme="minorEastAsia"/>
              </w:rPr>
              <w:t xml:space="preserve"> </w:t>
            </w:r>
            <w:r w:rsidR="00155C95" w:rsidRPr="00155C95">
              <w:rPr>
                <w:sz w:val="22"/>
                <w:szCs w:val="22"/>
              </w:rPr>
              <w:t xml:space="preserve">Для </w:t>
            </w:r>
            <w:r w:rsidR="00155C95" w:rsidRPr="00155C95">
              <w:rPr>
                <w:b/>
                <w:sz w:val="22"/>
                <w:szCs w:val="22"/>
                <w:u w:val="single"/>
              </w:rPr>
              <w:t>договора на оказание услуг</w:t>
            </w:r>
            <w:r w:rsidR="00155C95" w:rsidRPr="00155C95">
              <w:rPr>
                <w:sz w:val="22"/>
                <w:szCs w:val="22"/>
              </w:rPr>
              <w:t xml:space="preserve">, наоборот, материальный результат не важен. Он может быть, а может и не быть. По данному договору, в отличие от договора на выполнение работ, заказчик оплачивает не результат работ, </w:t>
            </w:r>
            <w:r w:rsidR="00155C95" w:rsidRPr="00155C95">
              <w:rPr>
                <w:b/>
                <w:sz w:val="22"/>
                <w:szCs w:val="22"/>
                <w:u w:val="single"/>
              </w:rPr>
              <w:t>а сам процесс оказания услуги.</w:t>
            </w:r>
          </w:p>
          <w:p w:rsidR="00C7727B" w:rsidRPr="00155C95" w:rsidRDefault="00C7727B" w:rsidP="00155C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</w:tcPr>
          <w:p w:rsidR="005A2E32" w:rsidRPr="004D3127" w:rsidRDefault="005A2E32" w:rsidP="00821CC3">
            <w:pPr>
              <w:jc w:val="both"/>
              <w:rPr>
                <w:sz w:val="22"/>
                <w:szCs w:val="22"/>
              </w:rPr>
            </w:pPr>
          </w:p>
        </w:tc>
      </w:tr>
      <w:tr w:rsidR="00B03130" w:rsidRPr="004D3127" w:rsidTr="00B643F0">
        <w:trPr>
          <w:trHeight w:val="418"/>
          <w:tblCellSpacing w:w="20" w:type="dxa"/>
        </w:trPr>
        <w:tc>
          <w:tcPr>
            <w:tcW w:w="809" w:type="dxa"/>
            <w:vMerge/>
          </w:tcPr>
          <w:p w:rsidR="00B03130" w:rsidRPr="00B643F0" w:rsidRDefault="00B0313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B03130" w:rsidRDefault="00B03130" w:rsidP="00B0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0" w:type="dxa"/>
            <w:gridSpan w:val="3"/>
          </w:tcPr>
          <w:p w:rsidR="00B03130" w:rsidRPr="00CB5BA3" w:rsidRDefault="00B03130" w:rsidP="00B03130">
            <w:pPr>
              <w:jc w:val="center"/>
              <w:rPr>
                <w:b/>
                <w:i/>
                <w:sz w:val="22"/>
                <w:szCs w:val="22"/>
              </w:rPr>
            </w:pPr>
            <w:r w:rsidRPr="00CB5BA3">
              <w:rPr>
                <w:b/>
                <w:i/>
                <w:sz w:val="22"/>
                <w:szCs w:val="22"/>
              </w:rPr>
              <w:t>Особенности некоторых видов договоров</w:t>
            </w:r>
          </w:p>
        </w:tc>
        <w:tc>
          <w:tcPr>
            <w:tcW w:w="1259" w:type="dxa"/>
            <w:vMerge/>
          </w:tcPr>
          <w:p w:rsidR="00B03130" w:rsidRPr="004D3127" w:rsidRDefault="00B03130" w:rsidP="00821CC3">
            <w:pPr>
              <w:jc w:val="both"/>
              <w:rPr>
                <w:sz w:val="22"/>
                <w:szCs w:val="22"/>
              </w:rPr>
            </w:pPr>
          </w:p>
        </w:tc>
      </w:tr>
      <w:tr w:rsidR="00B03130" w:rsidRPr="004D3127" w:rsidTr="00B643F0">
        <w:trPr>
          <w:trHeight w:val="418"/>
          <w:tblCellSpacing w:w="20" w:type="dxa"/>
        </w:trPr>
        <w:tc>
          <w:tcPr>
            <w:tcW w:w="809" w:type="dxa"/>
            <w:vMerge/>
          </w:tcPr>
          <w:p w:rsidR="00B03130" w:rsidRPr="00B643F0" w:rsidRDefault="00B0313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B03130" w:rsidRDefault="00B03130" w:rsidP="00B0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B03130" w:rsidRPr="00B03130" w:rsidRDefault="00B03130" w:rsidP="00821CC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B03130">
              <w:rPr>
                <w:b/>
                <w:i/>
                <w:sz w:val="22"/>
                <w:szCs w:val="22"/>
              </w:rPr>
              <w:t>а выполнение работ</w:t>
            </w:r>
          </w:p>
        </w:tc>
        <w:tc>
          <w:tcPr>
            <w:tcW w:w="8783" w:type="dxa"/>
            <w:gridSpan w:val="2"/>
          </w:tcPr>
          <w:p w:rsidR="00AA1AC6" w:rsidRPr="00AA1AC6" w:rsidRDefault="00AA1AC6" w:rsidP="00AA1AC6">
            <w:pPr>
              <w:jc w:val="both"/>
              <w:rPr>
                <w:sz w:val="22"/>
                <w:szCs w:val="22"/>
              </w:rPr>
            </w:pPr>
            <w:r w:rsidRPr="00AA1AC6">
              <w:rPr>
                <w:sz w:val="22"/>
                <w:szCs w:val="22"/>
              </w:rPr>
              <w:t xml:space="preserve">В предмете должно быть </w:t>
            </w:r>
            <w:r>
              <w:rPr>
                <w:sz w:val="22"/>
                <w:szCs w:val="22"/>
              </w:rPr>
              <w:t>указано</w:t>
            </w:r>
            <w:r w:rsidRPr="00AA1AC6">
              <w:rPr>
                <w:sz w:val="22"/>
                <w:szCs w:val="22"/>
              </w:rPr>
              <w:t xml:space="preserve">: </w:t>
            </w:r>
          </w:p>
          <w:p w:rsidR="00B03130" w:rsidRDefault="00230A27" w:rsidP="00230A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AA1AC6">
              <w:rPr>
                <w:sz w:val="22"/>
                <w:szCs w:val="22"/>
              </w:rPr>
              <w:t xml:space="preserve">еречень и </w:t>
            </w:r>
            <w:r w:rsidR="00AA1AC6" w:rsidRPr="00AA1AC6">
              <w:rPr>
                <w:sz w:val="22"/>
                <w:szCs w:val="22"/>
              </w:rPr>
              <w:t>объем подлежащих выполнению работ</w:t>
            </w:r>
            <w:r w:rsidR="00AA1AC6">
              <w:rPr>
                <w:sz w:val="22"/>
                <w:szCs w:val="22"/>
              </w:rPr>
              <w:t>, результаты работ</w:t>
            </w:r>
            <w:r w:rsidR="00AA1AC6" w:rsidRPr="00AA1AC6">
              <w:rPr>
                <w:sz w:val="22"/>
                <w:szCs w:val="22"/>
              </w:rPr>
              <w:t>.</w:t>
            </w:r>
          </w:p>
        </w:tc>
        <w:tc>
          <w:tcPr>
            <w:tcW w:w="1259" w:type="dxa"/>
            <w:vMerge/>
          </w:tcPr>
          <w:p w:rsidR="00B03130" w:rsidRPr="004D3127" w:rsidRDefault="00B03130" w:rsidP="00821CC3">
            <w:pPr>
              <w:jc w:val="both"/>
              <w:rPr>
                <w:sz w:val="22"/>
                <w:szCs w:val="22"/>
              </w:rPr>
            </w:pPr>
          </w:p>
        </w:tc>
      </w:tr>
      <w:tr w:rsidR="00B03130" w:rsidRPr="004D3127" w:rsidTr="00B643F0">
        <w:trPr>
          <w:trHeight w:val="418"/>
          <w:tblCellSpacing w:w="20" w:type="dxa"/>
        </w:trPr>
        <w:tc>
          <w:tcPr>
            <w:tcW w:w="809" w:type="dxa"/>
            <w:vMerge/>
          </w:tcPr>
          <w:p w:rsidR="00B03130" w:rsidRPr="00B643F0" w:rsidRDefault="00B0313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B03130" w:rsidRDefault="00B03130" w:rsidP="00B0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B03130" w:rsidRPr="00B03130" w:rsidRDefault="00B03130" w:rsidP="00821CC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B03130">
              <w:rPr>
                <w:b/>
                <w:i/>
                <w:sz w:val="22"/>
                <w:szCs w:val="22"/>
              </w:rPr>
              <w:t>а поставку товара</w:t>
            </w:r>
          </w:p>
        </w:tc>
        <w:tc>
          <w:tcPr>
            <w:tcW w:w="8783" w:type="dxa"/>
            <w:gridSpan w:val="2"/>
          </w:tcPr>
          <w:p w:rsidR="00B03130" w:rsidRPr="00AA1AC6" w:rsidRDefault="00B03130" w:rsidP="00B03130">
            <w:pPr>
              <w:jc w:val="both"/>
              <w:rPr>
                <w:sz w:val="22"/>
                <w:szCs w:val="22"/>
              </w:rPr>
            </w:pPr>
            <w:r w:rsidRPr="00AA1AC6">
              <w:rPr>
                <w:sz w:val="22"/>
                <w:szCs w:val="22"/>
              </w:rPr>
              <w:t xml:space="preserve">В предмете должно быть </w:t>
            </w:r>
            <w:r w:rsidR="00AA1AC6">
              <w:rPr>
                <w:sz w:val="22"/>
                <w:szCs w:val="22"/>
              </w:rPr>
              <w:t>указано</w:t>
            </w:r>
            <w:r w:rsidRPr="00AA1AC6">
              <w:rPr>
                <w:sz w:val="22"/>
                <w:szCs w:val="22"/>
              </w:rPr>
              <w:t xml:space="preserve">: </w:t>
            </w:r>
          </w:p>
          <w:p w:rsidR="00B03130" w:rsidRPr="00B03130" w:rsidRDefault="00B03130" w:rsidP="00B03130">
            <w:pPr>
              <w:jc w:val="both"/>
              <w:rPr>
                <w:sz w:val="22"/>
                <w:szCs w:val="22"/>
              </w:rPr>
            </w:pPr>
            <w:r w:rsidRPr="00B03130">
              <w:rPr>
                <w:sz w:val="22"/>
                <w:szCs w:val="22"/>
              </w:rPr>
              <w:t>- условие о наименовании</w:t>
            </w:r>
            <w:r w:rsidR="00AA1AC6">
              <w:rPr>
                <w:sz w:val="22"/>
                <w:szCs w:val="22"/>
              </w:rPr>
              <w:t xml:space="preserve"> и количестве</w:t>
            </w:r>
            <w:r>
              <w:rPr>
                <w:sz w:val="22"/>
                <w:szCs w:val="22"/>
              </w:rPr>
              <w:t xml:space="preserve"> покупаемого</w:t>
            </w:r>
            <w:r w:rsidR="00AA1AC6">
              <w:rPr>
                <w:sz w:val="22"/>
                <w:szCs w:val="22"/>
              </w:rPr>
              <w:t xml:space="preserve"> товара</w:t>
            </w:r>
            <w:r w:rsidR="001909AB">
              <w:rPr>
                <w:sz w:val="22"/>
                <w:szCs w:val="22"/>
              </w:rPr>
              <w:t>, адрес поставки.</w:t>
            </w:r>
          </w:p>
          <w:p w:rsidR="00B03130" w:rsidRDefault="00B03130" w:rsidP="00B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03130" w:rsidRPr="004D3127" w:rsidRDefault="00B03130" w:rsidP="00821CC3">
            <w:pPr>
              <w:jc w:val="both"/>
              <w:rPr>
                <w:sz w:val="22"/>
                <w:szCs w:val="22"/>
              </w:rPr>
            </w:pPr>
          </w:p>
        </w:tc>
      </w:tr>
      <w:tr w:rsidR="00B03130" w:rsidRPr="004D3127" w:rsidTr="00B643F0">
        <w:trPr>
          <w:trHeight w:val="418"/>
          <w:tblCellSpacing w:w="20" w:type="dxa"/>
        </w:trPr>
        <w:tc>
          <w:tcPr>
            <w:tcW w:w="809" w:type="dxa"/>
            <w:vMerge/>
          </w:tcPr>
          <w:p w:rsidR="00B03130" w:rsidRPr="00B643F0" w:rsidRDefault="00B0313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B03130" w:rsidRDefault="00B03130" w:rsidP="00B0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B03130" w:rsidRPr="00B03130" w:rsidRDefault="00B03130" w:rsidP="00821CC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B03130">
              <w:rPr>
                <w:b/>
                <w:i/>
                <w:sz w:val="22"/>
                <w:szCs w:val="22"/>
              </w:rPr>
              <w:t>а оказание услуг</w:t>
            </w:r>
          </w:p>
        </w:tc>
        <w:tc>
          <w:tcPr>
            <w:tcW w:w="8783" w:type="dxa"/>
            <w:gridSpan w:val="2"/>
          </w:tcPr>
          <w:p w:rsidR="00230A27" w:rsidRDefault="00230A27" w:rsidP="00821CC3">
            <w:pPr>
              <w:jc w:val="both"/>
              <w:rPr>
                <w:sz w:val="22"/>
                <w:szCs w:val="22"/>
              </w:rPr>
            </w:pPr>
            <w:r w:rsidRPr="00230A27">
              <w:rPr>
                <w:sz w:val="22"/>
                <w:szCs w:val="22"/>
              </w:rPr>
              <w:t>В предмете должно быть указано</w:t>
            </w:r>
            <w:r>
              <w:rPr>
                <w:sz w:val="22"/>
                <w:szCs w:val="22"/>
              </w:rPr>
              <w:t>:</w:t>
            </w:r>
          </w:p>
          <w:p w:rsidR="00B03130" w:rsidRDefault="00230A27" w:rsidP="00230A27">
            <w:pPr>
              <w:jc w:val="both"/>
              <w:rPr>
                <w:sz w:val="22"/>
                <w:szCs w:val="22"/>
              </w:rPr>
            </w:pPr>
            <w:r w:rsidRPr="00230A27">
              <w:rPr>
                <w:sz w:val="22"/>
                <w:szCs w:val="22"/>
              </w:rPr>
              <w:t xml:space="preserve">- перечень и объем подлежащих </w:t>
            </w:r>
            <w:r>
              <w:rPr>
                <w:sz w:val="22"/>
                <w:szCs w:val="22"/>
              </w:rPr>
              <w:t>оказанию услуг.</w:t>
            </w:r>
          </w:p>
        </w:tc>
        <w:tc>
          <w:tcPr>
            <w:tcW w:w="1259" w:type="dxa"/>
            <w:vMerge/>
          </w:tcPr>
          <w:p w:rsidR="00B03130" w:rsidRPr="004D3127" w:rsidRDefault="00B03130" w:rsidP="00821CC3">
            <w:pPr>
              <w:jc w:val="both"/>
              <w:rPr>
                <w:sz w:val="22"/>
                <w:szCs w:val="22"/>
              </w:rPr>
            </w:pPr>
          </w:p>
        </w:tc>
      </w:tr>
      <w:tr w:rsidR="00B03130" w:rsidRPr="004D3127" w:rsidTr="00B643F0">
        <w:trPr>
          <w:trHeight w:val="418"/>
          <w:tblCellSpacing w:w="20" w:type="dxa"/>
        </w:trPr>
        <w:tc>
          <w:tcPr>
            <w:tcW w:w="809" w:type="dxa"/>
            <w:vMerge/>
          </w:tcPr>
          <w:p w:rsidR="00B03130" w:rsidRPr="00B643F0" w:rsidRDefault="00B0313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B03130" w:rsidRDefault="00B03130" w:rsidP="00B0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B03130" w:rsidRPr="00B03130" w:rsidRDefault="00B03130" w:rsidP="00821CC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B03130">
              <w:rPr>
                <w:b/>
                <w:i/>
                <w:sz w:val="22"/>
                <w:szCs w:val="22"/>
              </w:rPr>
              <w:t>а оказание образовательных услуг</w:t>
            </w:r>
          </w:p>
        </w:tc>
        <w:tc>
          <w:tcPr>
            <w:tcW w:w="8783" w:type="dxa"/>
            <w:gridSpan w:val="2"/>
          </w:tcPr>
          <w:p w:rsidR="00AA1AC6" w:rsidRDefault="00AA1AC6" w:rsidP="00AA1AC6">
            <w:pPr>
              <w:jc w:val="both"/>
              <w:rPr>
                <w:sz w:val="22"/>
                <w:szCs w:val="22"/>
              </w:rPr>
            </w:pPr>
            <w:r w:rsidRPr="00AA1AC6">
              <w:rPr>
                <w:sz w:val="22"/>
                <w:szCs w:val="22"/>
              </w:rPr>
              <w:t xml:space="preserve">В предмете должно быть </w:t>
            </w:r>
            <w:r>
              <w:rPr>
                <w:sz w:val="22"/>
                <w:szCs w:val="22"/>
              </w:rPr>
              <w:t>указано</w:t>
            </w:r>
            <w:r w:rsidRPr="00AA1AC6">
              <w:rPr>
                <w:sz w:val="22"/>
                <w:szCs w:val="22"/>
              </w:rPr>
              <w:t xml:space="preserve">: </w:t>
            </w:r>
          </w:p>
          <w:p w:rsidR="00AA1AC6" w:rsidRPr="00AA1AC6" w:rsidRDefault="00AA1AC6" w:rsidP="00AA1A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-вид, </w:t>
            </w:r>
            <w:r w:rsidR="00EB74A6">
              <w:rPr>
                <w:sz w:val="22"/>
                <w:szCs w:val="22"/>
              </w:rPr>
              <w:t xml:space="preserve">наименование, </w:t>
            </w:r>
            <w:r>
              <w:rPr>
                <w:sz w:val="22"/>
                <w:szCs w:val="22"/>
              </w:rPr>
              <w:t>уровень и</w:t>
            </w:r>
            <w:r w:rsidR="00A33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(или) направленность образовательной </w:t>
            </w:r>
            <w:r w:rsidR="00EB74A6">
              <w:rPr>
                <w:sz w:val="22"/>
                <w:szCs w:val="22"/>
              </w:rPr>
              <w:t>программы</w:t>
            </w:r>
            <w:r w:rsidR="00155C95">
              <w:rPr>
                <w:sz w:val="22"/>
                <w:szCs w:val="22"/>
              </w:rPr>
              <w:t>, объем программы, форма обучения</w:t>
            </w:r>
            <w:r w:rsidR="00777FCC">
              <w:rPr>
                <w:sz w:val="22"/>
                <w:szCs w:val="22"/>
              </w:rPr>
              <w:t>.</w:t>
            </w:r>
          </w:p>
          <w:p w:rsidR="00B03130" w:rsidRDefault="00B03130" w:rsidP="00821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</w:tcPr>
          <w:p w:rsidR="00B03130" w:rsidRPr="004D3127" w:rsidRDefault="00B03130" w:rsidP="00821CC3">
            <w:pPr>
              <w:jc w:val="both"/>
              <w:rPr>
                <w:sz w:val="22"/>
                <w:szCs w:val="22"/>
              </w:rPr>
            </w:pPr>
          </w:p>
        </w:tc>
      </w:tr>
      <w:tr w:rsidR="00B03130" w:rsidRPr="004D3127" w:rsidTr="00B643F0">
        <w:trPr>
          <w:trHeight w:val="418"/>
          <w:tblCellSpacing w:w="20" w:type="dxa"/>
        </w:trPr>
        <w:tc>
          <w:tcPr>
            <w:tcW w:w="809" w:type="dxa"/>
            <w:vMerge/>
          </w:tcPr>
          <w:p w:rsidR="00B03130" w:rsidRPr="00B643F0" w:rsidRDefault="00B0313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B03130" w:rsidRDefault="00B03130" w:rsidP="00B0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B03130" w:rsidRPr="00B03130" w:rsidRDefault="00B03130" w:rsidP="00821CC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Pr="00B03130">
              <w:rPr>
                <w:b/>
                <w:i/>
                <w:sz w:val="22"/>
                <w:szCs w:val="22"/>
              </w:rPr>
              <w:t>гентский договор</w:t>
            </w:r>
          </w:p>
        </w:tc>
        <w:tc>
          <w:tcPr>
            <w:tcW w:w="8783" w:type="dxa"/>
            <w:gridSpan w:val="2"/>
          </w:tcPr>
          <w:p w:rsidR="00B03130" w:rsidRDefault="00AA1AC6" w:rsidP="00AA1A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предмете должно быть указано, какие</w:t>
            </w:r>
            <w:r w:rsidRPr="00AA1AC6">
              <w:rPr>
                <w:sz w:val="22"/>
                <w:szCs w:val="22"/>
              </w:rPr>
              <w:t xml:space="preserve"> юридические и иные действия </w:t>
            </w:r>
            <w:r>
              <w:rPr>
                <w:sz w:val="22"/>
                <w:szCs w:val="22"/>
              </w:rPr>
              <w:t>должны быть совершены агентом</w:t>
            </w:r>
            <w:r w:rsidRPr="00AA1AC6">
              <w:rPr>
                <w:sz w:val="22"/>
                <w:szCs w:val="22"/>
              </w:rPr>
              <w:t xml:space="preserve"> по поручению принципала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59" w:type="dxa"/>
            <w:vMerge/>
          </w:tcPr>
          <w:p w:rsidR="00B03130" w:rsidRPr="004D3127" w:rsidRDefault="00B03130" w:rsidP="00821CC3">
            <w:pPr>
              <w:jc w:val="both"/>
              <w:rPr>
                <w:sz w:val="22"/>
                <w:szCs w:val="22"/>
              </w:rPr>
            </w:pPr>
          </w:p>
        </w:tc>
      </w:tr>
      <w:tr w:rsidR="00B03130" w:rsidRPr="004D3127" w:rsidTr="00B643F0">
        <w:trPr>
          <w:trHeight w:val="418"/>
          <w:tblCellSpacing w:w="20" w:type="dxa"/>
        </w:trPr>
        <w:tc>
          <w:tcPr>
            <w:tcW w:w="809" w:type="dxa"/>
            <w:vMerge/>
          </w:tcPr>
          <w:p w:rsidR="00B03130" w:rsidRPr="00B643F0" w:rsidRDefault="00B0313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B03130" w:rsidRDefault="00B03130" w:rsidP="00B0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B03130" w:rsidRPr="00B03130" w:rsidRDefault="00B03130" w:rsidP="00821CC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B03130">
              <w:rPr>
                <w:b/>
                <w:i/>
                <w:sz w:val="22"/>
                <w:szCs w:val="22"/>
              </w:rPr>
              <w:t>а возмещение расходов</w:t>
            </w:r>
          </w:p>
        </w:tc>
        <w:tc>
          <w:tcPr>
            <w:tcW w:w="8783" w:type="dxa"/>
            <w:gridSpan w:val="2"/>
          </w:tcPr>
          <w:p w:rsidR="00B03130" w:rsidRDefault="00AA1AC6" w:rsidP="00AA1A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предмете должно быть указано, какие расходы подлежат возмещению (пример</w:t>
            </w:r>
            <w:r w:rsidR="00A3329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«расходы по оплате коммунальных услуг»)</w:t>
            </w:r>
            <w:r w:rsidR="00777FCC">
              <w:rPr>
                <w:sz w:val="22"/>
                <w:szCs w:val="22"/>
              </w:rPr>
              <w:t>.</w:t>
            </w:r>
          </w:p>
        </w:tc>
        <w:tc>
          <w:tcPr>
            <w:tcW w:w="1259" w:type="dxa"/>
            <w:vMerge/>
          </w:tcPr>
          <w:p w:rsidR="00B03130" w:rsidRPr="004D3127" w:rsidRDefault="00B03130" w:rsidP="00821CC3">
            <w:pPr>
              <w:jc w:val="both"/>
              <w:rPr>
                <w:sz w:val="22"/>
                <w:szCs w:val="22"/>
              </w:rPr>
            </w:pPr>
          </w:p>
        </w:tc>
      </w:tr>
      <w:tr w:rsidR="005A2E32" w:rsidRPr="004D3127" w:rsidTr="00B643F0">
        <w:trPr>
          <w:trHeight w:val="252"/>
          <w:tblCellSpacing w:w="20" w:type="dxa"/>
        </w:trPr>
        <w:tc>
          <w:tcPr>
            <w:tcW w:w="809" w:type="dxa"/>
          </w:tcPr>
          <w:p w:rsidR="005A2E32" w:rsidRPr="00B643F0" w:rsidRDefault="005A2E32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</w:tcPr>
          <w:p w:rsidR="005A2E32" w:rsidRDefault="005A2E32" w:rsidP="00A40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 ли срок, в который контрагент должен совершить те или иные действия (поставить товар, выполнить работу</w:t>
            </w:r>
            <w:r w:rsidR="00B643F0">
              <w:rPr>
                <w:sz w:val="22"/>
                <w:szCs w:val="22"/>
              </w:rPr>
              <w:t xml:space="preserve">, оказать </w:t>
            </w:r>
            <w:r w:rsidR="00B643F0">
              <w:rPr>
                <w:sz w:val="22"/>
                <w:szCs w:val="22"/>
              </w:rPr>
              <w:lastRenderedPageBreak/>
              <w:t>услугу</w:t>
            </w:r>
            <w:r>
              <w:rPr>
                <w:sz w:val="22"/>
                <w:szCs w:val="22"/>
              </w:rPr>
              <w:t xml:space="preserve"> и т.д.)</w:t>
            </w:r>
          </w:p>
        </w:tc>
        <w:tc>
          <w:tcPr>
            <w:tcW w:w="1537" w:type="dxa"/>
          </w:tcPr>
          <w:p w:rsidR="005A2E32" w:rsidRDefault="005A2E32" w:rsidP="00821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Для всех видов договоров</w:t>
            </w:r>
          </w:p>
        </w:tc>
        <w:tc>
          <w:tcPr>
            <w:tcW w:w="8783" w:type="dxa"/>
            <w:gridSpan w:val="2"/>
          </w:tcPr>
          <w:p w:rsidR="005A2E32" w:rsidRDefault="00276B75" w:rsidP="005A2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договоре д</w:t>
            </w:r>
            <w:r w:rsidR="005A2E32">
              <w:rPr>
                <w:sz w:val="22"/>
                <w:szCs w:val="22"/>
              </w:rPr>
              <w:t xml:space="preserve">олжен быть указан </w:t>
            </w:r>
            <w:r w:rsidR="005A2E32" w:rsidRPr="00276B75">
              <w:rPr>
                <w:b/>
                <w:sz w:val="22"/>
                <w:szCs w:val="22"/>
                <w:u w:val="single"/>
              </w:rPr>
              <w:t>начальный и конечный</w:t>
            </w:r>
            <w:r w:rsidR="005A2E32">
              <w:rPr>
                <w:sz w:val="22"/>
                <w:szCs w:val="22"/>
              </w:rPr>
              <w:t xml:space="preserve"> срок выполнения действия.</w:t>
            </w:r>
          </w:p>
          <w:p w:rsidR="00276B75" w:rsidRPr="007A0349" w:rsidRDefault="005A2E32" w:rsidP="00276B75">
            <w:pPr>
              <w:jc w:val="both"/>
              <w:rPr>
                <w:i/>
                <w:color w:val="0070C0"/>
                <w:sz w:val="22"/>
                <w:szCs w:val="22"/>
              </w:rPr>
            </w:pPr>
            <w:r w:rsidRPr="007A0349">
              <w:rPr>
                <w:i/>
                <w:color w:val="0070C0"/>
                <w:sz w:val="22"/>
                <w:szCs w:val="22"/>
              </w:rPr>
              <w:t xml:space="preserve">Пример: «Срок выполнения работ </w:t>
            </w:r>
            <w:r w:rsidR="00276B75" w:rsidRPr="007A0349">
              <w:rPr>
                <w:i/>
                <w:color w:val="0070C0"/>
                <w:sz w:val="22"/>
                <w:szCs w:val="22"/>
              </w:rPr>
              <w:t xml:space="preserve">- </w:t>
            </w:r>
            <w:r w:rsidRPr="007A0349">
              <w:rPr>
                <w:i/>
                <w:color w:val="0070C0"/>
                <w:sz w:val="22"/>
                <w:szCs w:val="22"/>
              </w:rPr>
              <w:t xml:space="preserve">с момента заключения Договора по 31.12.2015 года». </w:t>
            </w:r>
          </w:p>
          <w:p w:rsidR="005A2E32" w:rsidRPr="00276B75" w:rsidRDefault="00276B75" w:rsidP="00276B75">
            <w:pPr>
              <w:jc w:val="both"/>
              <w:rPr>
                <w:i/>
                <w:sz w:val="22"/>
                <w:szCs w:val="22"/>
              </w:rPr>
            </w:pPr>
            <w:r w:rsidRPr="004040EB">
              <w:rPr>
                <w:b/>
                <w:sz w:val="22"/>
                <w:szCs w:val="22"/>
                <w:lang w:val="en-US"/>
              </w:rPr>
              <w:t>NB</w:t>
            </w:r>
            <w:r w:rsidRPr="004040EB">
              <w:rPr>
                <w:b/>
                <w:sz w:val="22"/>
                <w:szCs w:val="22"/>
              </w:rPr>
              <w:t>!</w:t>
            </w:r>
            <w:r w:rsidRPr="00276B75">
              <w:rPr>
                <w:b/>
                <w:i/>
                <w:sz w:val="22"/>
                <w:szCs w:val="22"/>
              </w:rPr>
              <w:t xml:space="preserve">       </w:t>
            </w:r>
            <w:r w:rsidR="005A2E32" w:rsidRPr="00276B75">
              <w:rPr>
                <w:sz w:val="22"/>
                <w:szCs w:val="22"/>
              </w:rPr>
              <w:t>Если обязательства исполняются поэтапно, в самом договоре или в Календарном плане (приложени</w:t>
            </w:r>
            <w:r w:rsidR="00A33295" w:rsidRPr="00276B75">
              <w:rPr>
                <w:sz w:val="22"/>
                <w:szCs w:val="22"/>
              </w:rPr>
              <w:t>и</w:t>
            </w:r>
            <w:r w:rsidR="005A2E32" w:rsidRPr="00276B75">
              <w:rPr>
                <w:sz w:val="22"/>
                <w:szCs w:val="22"/>
              </w:rPr>
              <w:t xml:space="preserve"> к договору) </w:t>
            </w:r>
            <w:proofErr w:type="gramStart"/>
            <w:r w:rsidR="005A2E32" w:rsidRPr="00276B75">
              <w:rPr>
                <w:sz w:val="22"/>
                <w:szCs w:val="22"/>
              </w:rPr>
              <w:t>указываются</w:t>
            </w:r>
            <w:proofErr w:type="gramEnd"/>
            <w:r w:rsidR="005A2E32" w:rsidRPr="00276B75">
              <w:rPr>
                <w:sz w:val="22"/>
                <w:szCs w:val="22"/>
              </w:rPr>
              <w:t xml:space="preserve"> дата начала и окончания каждого этапа.</w:t>
            </w:r>
          </w:p>
        </w:tc>
        <w:tc>
          <w:tcPr>
            <w:tcW w:w="1259" w:type="dxa"/>
          </w:tcPr>
          <w:p w:rsidR="005A2E32" w:rsidRPr="004D3127" w:rsidRDefault="005A2E32" w:rsidP="00821CC3">
            <w:pPr>
              <w:jc w:val="both"/>
              <w:rPr>
                <w:sz w:val="22"/>
                <w:szCs w:val="22"/>
              </w:rPr>
            </w:pPr>
          </w:p>
        </w:tc>
      </w:tr>
      <w:tr w:rsidR="005A2E32" w:rsidRPr="004D3127" w:rsidTr="00B643F0">
        <w:trPr>
          <w:trHeight w:val="308"/>
          <w:tblCellSpacing w:w="20" w:type="dxa"/>
        </w:trPr>
        <w:tc>
          <w:tcPr>
            <w:tcW w:w="809" w:type="dxa"/>
            <w:vMerge w:val="restart"/>
          </w:tcPr>
          <w:p w:rsidR="005A2E32" w:rsidRPr="00B643F0" w:rsidRDefault="00137D6A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B643F0">
              <w:rPr>
                <w:b/>
                <w:sz w:val="22"/>
                <w:szCs w:val="22"/>
              </w:rPr>
              <w:lastRenderedPageBreak/>
              <w:t>6</w:t>
            </w:r>
            <w:r w:rsidR="005A2E32" w:rsidRPr="00B643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31" w:type="dxa"/>
            <w:vMerge w:val="restart"/>
          </w:tcPr>
          <w:p w:rsidR="005A2E32" w:rsidRPr="004D3127" w:rsidRDefault="005A2E32" w:rsidP="00F94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Указана ли цена договора и порядок ее формирования</w:t>
            </w:r>
          </w:p>
        </w:tc>
        <w:tc>
          <w:tcPr>
            <w:tcW w:w="1677" w:type="dxa"/>
            <w:gridSpan w:val="2"/>
          </w:tcPr>
          <w:p w:rsidR="005A2E32" w:rsidRDefault="005A2E32" w:rsidP="00420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8643" w:type="dxa"/>
          </w:tcPr>
          <w:p w:rsidR="005A2E32" w:rsidRDefault="007A0349" w:rsidP="005A2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цена договора должна быть указана обязательно. </w:t>
            </w:r>
            <w:r w:rsidR="005A2E32">
              <w:rPr>
                <w:sz w:val="22"/>
                <w:szCs w:val="22"/>
              </w:rPr>
              <w:t>Помимо цены договора в цифровом значении, обязательно указывается буквенная расшифровка суммы.</w:t>
            </w:r>
          </w:p>
          <w:p w:rsidR="005A2E32" w:rsidRDefault="005A2E32" w:rsidP="005A2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 быть перечислено, что включено в цену договора (НДС, затраты, издержки на исполнение договора).</w:t>
            </w:r>
            <w:r w:rsidR="00A33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договору должен быть приложен документ, обосновывающий цену договора (например, таблица цен, расчет стоимости услуг).</w:t>
            </w:r>
          </w:p>
          <w:p w:rsidR="005A2E32" w:rsidRPr="004D3127" w:rsidRDefault="005A2E32" w:rsidP="00420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</w:tcPr>
          <w:p w:rsidR="005A2E32" w:rsidRPr="00E17015" w:rsidRDefault="005A2E32" w:rsidP="00255CB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20013" w:rsidRPr="004D3127" w:rsidTr="00B643F0">
        <w:trPr>
          <w:trHeight w:val="308"/>
          <w:tblCellSpacing w:w="20" w:type="dxa"/>
        </w:trPr>
        <w:tc>
          <w:tcPr>
            <w:tcW w:w="809" w:type="dxa"/>
            <w:vMerge/>
          </w:tcPr>
          <w:p w:rsidR="00420013" w:rsidRPr="00B643F0" w:rsidRDefault="00420013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420013" w:rsidRDefault="00420013" w:rsidP="00A672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0" w:type="dxa"/>
            <w:gridSpan w:val="3"/>
          </w:tcPr>
          <w:p w:rsidR="00420013" w:rsidRDefault="00420013" w:rsidP="00420013">
            <w:pPr>
              <w:jc w:val="center"/>
              <w:rPr>
                <w:sz w:val="22"/>
                <w:szCs w:val="22"/>
              </w:rPr>
            </w:pPr>
            <w:r w:rsidRPr="00420013">
              <w:rPr>
                <w:b/>
                <w:i/>
                <w:sz w:val="22"/>
                <w:szCs w:val="22"/>
              </w:rPr>
              <w:t>Особенности некоторых видов договоров</w:t>
            </w:r>
          </w:p>
        </w:tc>
        <w:tc>
          <w:tcPr>
            <w:tcW w:w="1259" w:type="dxa"/>
          </w:tcPr>
          <w:p w:rsidR="00420013" w:rsidRPr="00E17015" w:rsidRDefault="00420013" w:rsidP="00255CB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F59C4" w:rsidRPr="004D3127" w:rsidTr="00B643F0">
        <w:trPr>
          <w:trHeight w:val="308"/>
          <w:tblCellSpacing w:w="20" w:type="dxa"/>
        </w:trPr>
        <w:tc>
          <w:tcPr>
            <w:tcW w:w="809" w:type="dxa"/>
            <w:vMerge/>
          </w:tcPr>
          <w:p w:rsidR="001F59C4" w:rsidRPr="00B643F0" w:rsidRDefault="001F59C4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1F59C4" w:rsidRDefault="001F59C4" w:rsidP="00A672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:rsidR="001F59C4" w:rsidRPr="00D52EAD" w:rsidRDefault="001909AB" w:rsidP="004E0E7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="001F59C4" w:rsidRPr="00D52EAD">
              <w:rPr>
                <w:b/>
                <w:i/>
                <w:sz w:val="22"/>
                <w:szCs w:val="22"/>
              </w:rPr>
              <w:t>гентский договор</w:t>
            </w:r>
          </w:p>
        </w:tc>
        <w:tc>
          <w:tcPr>
            <w:tcW w:w="8643" w:type="dxa"/>
          </w:tcPr>
          <w:p w:rsidR="0078187A" w:rsidRDefault="001F59C4" w:rsidP="001F59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агентском договоре </w:t>
            </w:r>
            <w:r w:rsidR="0078187A">
              <w:rPr>
                <w:sz w:val="22"/>
                <w:szCs w:val="22"/>
              </w:rPr>
              <w:t xml:space="preserve">вместо «цены договора» указываются: </w:t>
            </w:r>
          </w:p>
          <w:p w:rsidR="0078187A" w:rsidRDefault="0078187A" w:rsidP="001F59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размер вознаграждения агента на выполнение поручения или порядок его определения </w:t>
            </w:r>
            <w:r w:rsidR="00B643F0" w:rsidRPr="007A0349">
              <w:rPr>
                <w:i/>
                <w:color w:val="0070C0"/>
                <w:sz w:val="22"/>
                <w:szCs w:val="22"/>
              </w:rPr>
              <w:t>П</w:t>
            </w:r>
            <w:r w:rsidRPr="007A0349">
              <w:rPr>
                <w:i/>
                <w:color w:val="0070C0"/>
                <w:sz w:val="22"/>
                <w:szCs w:val="22"/>
              </w:rPr>
              <w:t>ример</w:t>
            </w:r>
            <w:r w:rsidR="00A33295" w:rsidRPr="007A0349">
              <w:rPr>
                <w:i/>
                <w:color w:val="0070C0"/>
                <w:sz w:val="22"/>
                <w:szCs w:val="22"/>
              </w:rPr>
              <w:t>:</w:t>
            </w:r>
            <w:r w:rsidR="00B643F0" w:rsidRPr="007A0349">
              <w:rPr>
                <w:i/>
                <w:color w:val="0070C0"/>
                <w:sz w:val="22"/>
                <w:szCs w:val="22"/>
              </w:rPr>
              <w:t xml:space="preserve"> </w:t>
            </w:r>
            <w:r w:rsidRPr="007A0349">
              <w:rPr>
                <w:i/>
                <w:color w:val="0070C0"/>
                <w:sz w:val="22"/>
                <w:szCs w:val="22"/>
              </w:rPr>
              <w:t>«вознаграждение агента составляет 5% от суммы расходов на выполнение поручения принципала</w:t>
            </w:r>
            <w:r w:rsidR="00A33295" w:rsidRPr="007A0349">
              <w:rPr>
                <w:i/>
                <w:color w:val="0070C0"/>
                <w:sz w:val="22"/>
                <w:szCs w:val="22"/>
              </w:rPr>
              <w:t>»</w:t>
            </w:r>
          </w:p>
          <w:p w:rsidR="001F59C4" w:rsidRDefault="0078187A" w:rsidP="00B522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5223F">
              <w:rPr>
                <w:sz w:val="22"/>
                <w:szCs w:val="22"/>
              </w:rPr>
              <w:t xml:space="preserve">максимальная сумма расходов агента на выполнение поручения, за </w:t>
            </w:r>
            <w:proofErr w:type="gramStart"/>
            <w:r w:rsidR="00B5223F">
              <w:rPr>
                <w:sz w:val="22"/>
                <w:szCs w:val="22"/>
              </w:rPr>
              <w:t>которую</w:t>
            </w:r>
            <w:proofErr w:type="gramEnd"/>
            <w:r w:rsidR="00B5223F">
              <w:rPr>
                <w:sz w:val="22"/>
                <w:szCs w:val="22"/>
              </w:rPr>
              <w:t xml:space="preserve"> агент не может выйти при исполнении поручения.</w:t>
            </w:r>
          </w:p>
        </w:tc>
        <w:tc>
          <w:tcPr>
            <w:tcW w:w="1259" w:type="dxa"/>
          </w:tcPr>
          <w:p w:rsidR="001F59C4" w:rsidRPr="00E17015" w:rsidRDefault="001F59C4" w:rsidP="00255CB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A2E32" w:rsidRPr="004D3127" w:rsidTr="00B643F0">
        <w:trPr>
          <w:trHeight w:val="308"/>
          <w:tblCellSpacing w:w="20" w:type="dxa"/>
        </w:trPr>
        <w:tc>
          <w:tcPr>
            <w:tcW w:w="809" w:type="dxa"/>
          </w:tcPr>
          <w:p w:rsidR="005A2E32" w:rsidRPr="00B643F0" w:rsidRDefault="00137D6A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B643F0">
              <w:rPr>
                <w:b/>
                <w:sz w:val="22"/>
                <w:szCs w:val="22"/>
              </w:rPr>
              <w:t>7</w:t>
            </w:r>
            <w:r w:rsidR="005A2E32" w:rsidRPr="00B643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31" w:type="dxa"/>
          </w:tcPr>
          <w:p w:rsidR="005A2E32" w:rsidRPr="00F94B4E" w:rsidRDefault="005A2E32" w:rsidP="00F94B4E">
            <w:pPr>
              <w:jc w:val="center"/>
              <w:rPr>
                <w:sz w:val="22"/>
                <w:szCs w:val="22"/>
              </w:rPr>
            </w:pPr>
            <w:r w:rsidRPr="00F94B4E">
              <w:rPr>
                <w:sz w:val="22"/>
                <w:szCs w:val="22"/>
              </w:rPr>
              <w:t xml:space="preserve">Указан </w:t>
            </w:r>
            <w:r>
              <w:rPr>
                <w:sz w:val="22"/>
                <w:szCs w:val="22"/>
              </w:rPr>
              <w:t xml:space="preserve"> ли </w:t>
            </w:r>
            <w:r w:rsidRPr="00F94B4E">
              <w:rPr>
                <w:sz w:val="22"/>
                <w:szCs w:val="22"/>
              </w:rPr>
              <w:t>порядок оплаты цены договора</w:t>
            </w:r>
          </w:p>
        </w:tc>
        <w:tc>
          <w:tcPr>
            <w:tcW w:w="1677" w:type="dxa"/>
            <w:gridSpan w:val="2"/>
          </w:tcPr>
          <w:p w:rsidR="005A2E32" w:rsidRPr="00F94B4E" w:rsidRDefault="005A2E32" w:rsidP="00A672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8643" w:type="dxa"/>
          </w:tcPr>
          <w:p w:rsidR="007A0349" w:rsidRDefault="005A2E32" w:rsidP="007A0349">
            <w:pPr>
              <w:jc w:val="both"/>
              <w:rPr>
                <w:sz w:val="22"/>
                <w:szCs w:val="22"/>
              </w:rPr>
            </w:pPr>
            <w:r w:rsidRPr="00F94B4E">
              <w:rPr>
                <w:sz w:val="22"/>
                <w:szCs w:val="22"/>
              </w:rPr>
              <w:t xml:space="preserve">По общему правилу, цена договора </w:t>
            </w:r>
            <w:r>
              <w:rPr>
                <w:sz w:val="22"/>
                <w:szCs w:val="22"/>
              </w:rPr>
              <w:t>выплачивается</w:t>
            </w:r>
            <w:r w:rsidRPr="00F94B4E">
              <w:rPr>
                <w:sz w:val="22"/>
                <w:szCs w:val="22"/>
              </w:rPr>
              <w:t xml:space="preserve"> контрагенту после того, как он исполнит обязательства. В исключитель</w:t>
            </w:r>
            <w:r>
              <w:rPr>
                <w:sz w:val="22"/>
                <w:szCs w:val="22"/>
              </w:rPr>
              <w:t>ных случаях возможна предоплата, т.е. оплата до выполнения контрагентом обязательств</w:t>
            </w:r>
            <w:r w:rsidR="007A0349">
              <w:rPr>
                <w:sz w:val="22"/>
                <w:szCs w:val="22"/>
              </w:rPr>
              <w:t xml:space="preserve"> – по общему правилу, не более 30 % от цены договора</w:t>
            </w:r>
            <w:r>
              <w:rPr>
                <w:sz w:val="22"/>
                <w:szCs w:val="22"/>
              </w:rPr>
              <w:t>.</w:t>
            </w:r>
            <w:r w:rsidR="00A33295">
              <w:rPr>
                <w:sz w:val="22"/>
                <w:szCs w:val="22"/>
              </w:rPr>
              <w:t xml:space="preserve"> </w:t>
            </w:r>
            <w:r w:rsidRPr="00D52EAD">
              <w:rPr>
                <w:sz w:val="22"/>
                <w:szCs w:val="22"/>
              </w:rPr>
              <w:t>Обяз</w:t>
            </w:r>
            <w:r>
              <w:rPr>
                <w:sz w:val="22"/>
                <w:szCs w:val="22"/>
              </w:rPr>
              <w:t>ательно указывается срок оплаты и момент, с которого этот срок начинает исчислят</w:t>
            </w:r>
            <w:r w:rsidR="00A33295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ся</w:t>
            </w:r>
            <w:r w:rsidR="007A0349">
              <w:rPr>
                <w:sz w:val="22"/>
                <w:szCs w:val="22"/>
              </w:rPr>
              <w:t>.</w:t>
            </w:r>
          </w:p>
          <w:p w:rsidR="005A2E32" w:rsidRPr="007A0349" w:rsidRDefault="007A0349" w:rsidP="007A0349">
            <w:pPr>
              <w:jc w:val="both"/>
              <w:rPr>
                <w:i/>
                <w:sz w:val="22"/>
                <w:szCs w:val="22"/>
              </w:rPr>
            </w:pPr>
            <w:r w:rsidRPr="007A0349">
              <w:rPr>
                <w:i/>
                <w:color w:val="0070C0"/>
                <w:sz w:val="22"/>
                <w:szCs w:val="22"/>
              </w:rPr>
              <w:t xml:space="preserve">Пример: </w:t>
            </w:r>
            <w:r w:rsidR="005A2E32" w:rsidRPr="007A0349">
              <w:rPr>
                <w:i/>
                <w:color w:val="0070C0"/>
                <w:sz w:val="22"/>
                <w:szCs w:val="22"/>
              </w:rPr>
              <w:t>«</w:t>
            </w:r>
            <w:r w:rsidRPr="007A0349">
              <w:rPr>
                <w:i/>
                <w:color w:val="0070C0"/>
                <w:sz w:val="22"/>
                <w:szCs w:val="22"/>
              </w:rPr>
              <w:t xml:space="preserve">Оплата оказанных услуг осуществляется Заказчиком </w:t>
            </w:r>
            <w:r w:rsidR="005A2E32" w:rsidRPr="007A0349">
              <w:rPr>
                <w:i/>
                <w:color w:val="0070C0"/>
                <w:sz w:val="22"/>
                <w:szCs w:val="22"/>
              </w:rPr>
              <w:t>в течение 10 банковских дней с момента подписания стор</w:t>
            </w:r>
            <w:r w:rsidRPr="007A0349">
              <w:rPr>
                <w:i/>
                <w:color w:val="0070C0"/>
                <w:sz w:val="22"/>
                <w:szCs w:val="22"/>
              </w:rPr>
              <w:t>онами акта сдачи-приемки услуг»</w:t>
            </w:r>
            <w:r w:rsidR="005A2E32" w:rsidRPr="007A0349">
              <w:rPr>
                <w:i/>
                <w:color w:val="0070C0"/>
                <w:sz w:val="22"/>
                <w:szCs w:val="22"/>
              </w:rPr>
              <w:t>.</w:t>
            </w:r>
          </w:p>
        </w:tc>
        <w:tc>
          <w:tcPr>
            <w:tcW w:w="1259" w:type="dxa"/>
          </w:tcPr>
          <w:p w:rsidR="005A2E32" w:rsidRPr="00E17015" w:rsidRDefault="005A2E32" w:rsidP="00255CB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6B28" w:rsidRPr="004D3127" w:rsidTr="00B643F0">
        <w:trPr>
          <w:trHeight w:val="308"/>
          <w:tblCellSpacing w:w="20" w:type="dxa"/>
        </w:trPr>
        <w:tc>
          <w:tcPr>
            <w:tcW w:w="809" w:type="dxa"/>
          </w:tcPr>
          <w:p w:rsidR="00B16B28" w:rsidRPr="00B643F0" w:rsidRDefault="00137D6A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B643F0">
              <w:rPr>
                <w:b/>
                <w:sz w:val="22"/>
                <w:szCs w:val="22"/>
              </w:rPr>
              <w:t>8</w:t>
            </w:r>
            <w:r w:rsidR="00B16B28" w:rsidRPr="00B643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31" w:type="dxa"/>
          </w:tcPr>
          <w:p w:rsidR="00B16B28" w:rsidRPr="00B16B28" w:rsidRDefault="00B16B28" w:rsidP="00B16B28">
            <w:pPr>
              <w:jc w:val="center"/>
              <w:rPr>
                <w:sz w:val="22"/>
                <w:szCs w:val="22"/>
              </w:rPr>
            </w:pPr>
            <w:r w:rsidRPr="00B16B28">
              <w:rPr>
                <w:sz w:val="22"/>
                <w:szCs w:val="22"/>
              </w:rPr>
              <w:t>Указан ли порядок сдачи-приемки выполненных контрагентом обязательств</w:t>
            </w:r>
          </w:p>
        </w:tc>
        <w:tc>
          <w:tcPr>
            <w:tcW w:w="1677" w:type="dxa"/>
            <w:gridSpan w:val="2"/>
          </w:tcPr>
          <w:p w:rsidR="00B16B28" w:rsidRPr="00B16B28" w:rsidRDefault="00B16B28" w:rsidP="00A672A6">
            <w:pPr>
              <w:jc w:val="both"/>
              <w:rPr>
                <w:sz w:val="22"/>
                <w:szCs w:val="22"/>
              </w:rPr>
            </w:pPr>
            <w:r w:rsidRPr="00B16B28"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8643" w:type="dxa"/>
          </w:tcPr>
          <w:p w:rsidR="00682513" w:rsidRDefault="00B16B28" w:rsidP="00682513">
            <w:pPr>
              <w:jc w:val="both"/>
              <w:rPr>
                <w:sz w:val="22"/>
                <w:szCs w:val="22"/>
              </w:rPr>
            </w:pPr>
            <w:r w:rsidRPr="00B16B28">
              <w:rPr>
                <w:sz w:val="22"/>
                <w:szCs w:val="22"/>
              </w:rPr>
              <w:t>В договоре должн</w:t>
            </w:r>
            <w:r w:rsidR="00682513">
              <w:rPr>
                <w:sz w:val="22"/>
                <w:szCs w:val="22"/>
              </w:rPr>
              <w:t>а</w:t>
            </w:r>
            <w:r w:rsidRPr="00B16B28">
              <w:rPr>
                <w:sz w:val="22"/>
                <w:szCs w:val="22"/>
              </w:rPr>
              <w:t xml:space="preserve"> быть указан</w:t>
            </w:r>
            <w:r>
              <w:rPr>
                <w:sz w:val="22"/>
                <w:szCs w:val="22"/>
              </w:rPr>
              <w:t xml:space="preserve">а </w:t>
            </w:r>
            <w:r w:rsidRPr="004040EB">
              <w:rPr>
                <w:b/>
                <w:sz w:val="22"/>
                <w:szCs w:val="22"/>
              </w:rPr>
              <w:t>последовательность дей</w:t>
            </w:r>
            <w:r w:rsidR="00682513" w:rsidRPr="004040EB">
              <w:rPr>
                <w:b/>
                <w:sz w:val="22"/>
                <w:szCs w:val="22"/>
              </w:rPr>
              <w:t xml:space="preserve">ствий сторон  в ходе приемки </w:t>
            </w:r>
            <w:proofErr w:type="gramStart"/>
            <w:r w:rsidR="00682513" w:rsidRPr="004040EB">
              <w:rPr>
                <w:b/>
                <w:sz w:val="22"/>
                <w:szCs w:val="22"/>
              </w:rPr>
              <w:t>исполненного</w:t>
            </w:r>
            <w:proofErr w:type="gramEnd"/>
            <w:r w:rsidR="00682513" w:rsidRPr="004040EB">
              <w:rPr>
                <w:b/>
                <w:sz w:val="22"/>
                <w:szCs w:val="22"/>
              </w:rPr>
              <w:t xml:space="preserve"> по договору</w:t>
            </w:r>
            <w:r w:rsidR="00682513">
              <w:rPr>
                <w:sz w:val="22"/>
                <w:szCs w:val="22"/>
              </w:rPr>
              <w:t xml:space="preserve">: </w:t>
            </w:r>
          </w:p>
          <w:p w:rsidR="002C3AB4" w:rsidRDefault="002C3AB4" w:rsidP="00682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2513">
              <w:rPr>
                <w:sz w:val="22"/>
                <w:szCs w:val="22"/>
              </w:rPr>
              <w:t xml:space="preserve">какая из сторон оформляет акт сдачи-приемки, </w:t>
            </w:r>
          </w:p>
          <w:p w:rsidR="002C3AB4" w:rsidRDefault="002C3AB4" w:rsidP="00682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2513">
              <w:rPr>
                <w:sz w:val="22"/>
                <w:szCs w:val="22"/>
              </w:rPr>
              <w:t xml:space="preserve">в какой срок </w:t>
            </w:r>
            <w:r>
              <w:rPr>
                <w:sz w:val="22"/>
                <w:szCs w:val="22"/>
              </w:rPr>
              <w:t xml:space="preserve">передает </w:t>
            </w:r>
            <w:r w:rsidR="00682513">
              <w:rPr>
                <w:sz w:val="22"/>
                <w:szCs w:val="22"/>
              </w:rPr>
              <w:t xml:space="preserve">его другой стороне, </w:t>
            </w:r>
          </w:p>
          <w:p w:rsidR="00B16B28" w:rsidRDefault="002C3AB4" w:rsidP="00682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2513">
              <w:rPr>
                <w:sz w:val="22"/>
                <w:szCs w:val="22"/>
              </w:rPr>
              <w:t>в какой срок другая сторона рассматривает акт и направляет подписанный акт первой стороне или заявляет мотивированный отказ от подписания.</w:t>
            </w:r>
          </w:p>
          <w:p w:rsidR="00682513" w:rsidRPr="00B16B28" w:rsidRDefault="00682513" w:rsidP="00682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Кроме того, обязательно указать перечень отчетных документов, прилагаемых к акту сдачи-приемки. </w:t>
            </w:r>
          </w:p>
        </w:tc>
        <w:tc>
          <w:tcPr>
            <w:tcW w:w="1259" w:type="dxa"/>
          </w:tcPr>
          <w:p w:rsidR="00B16B28" w:rsidRPr="00E17015" w:rsidRDefault="00B16B28" w:rsidP="00255CB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44329" w:rsidRPr="004D3127" w:rsidTr="00B643F0">
        <w:trPr>
          <w:tblCellSpacing w:w="20" w:type="dxa"/>
        </w:trPr>
        <w:tc>
          <w:tcPr>
            <w:tcW w:w="809" w:type="dxa"/>
          </w:tcPr>
          <w:p w:rsidR="00A44329" w:rsidRPr="00B643F0" w:rsidRDefault="00137D6A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B643F0">
              <w:rPr>
                <w:b/>
                <w:sz w:val="22"/>
                <w:szCs w:val="22"/>
              </w:rPr>
              <w:t>9</w:t>
            </w:r>
            <w:r w:rsidR="00A44329" w:rsidRPr="00B643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31" w:type="dxa"/>
          </w:tcPr>
          <w:p w:rsidR="00A44329" w:rsidRPr="004D3127" w:rsidRDefault="00A44329" w:rsidP="00A4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44329">
              <w:rPr>
                <w:sz w:val="22"/>
                <w:szCs w:val="22"/>
              </w:rPr>
              <w:t xml:space="preserve">равильно ли указаны </w:t>
            </w:r>
            <w:r>
              <w:rPr>
                <w:sz w:val="22"/>
                <w:szCs w:val="22"/>
              </w:rPr>
              <w:t xml:space="preserve">адреса и банковские </w:t>
            </w:r>
            <w:r w:rsidRPr="00A44329">
              <w:rPr>
                <w:sz w:val="22"/>
                <w:szCs w:val="22"/>
              </w:rPr>
              <w:t>реквизиты сторон</w:t>
            </w:r>
          </w:p>
        </w:tc>
        <w:tc>
          <w:tcPr>
            <w:tcW w:w="1677" w:type="dxa"/>
            <w:gridSpan w:val="2"/>
          </w:tcPr>
          <w:p w:rsidR="00A44329" w:rsidRPr="004D3127" w:rsidRDefault="00A44329" w:rsidP="004D3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8643" w:type="dxa"/>
          </w:tcPr>
          <w:p w:rsidR="00A44329" w:rsidRPr="004D3127" w:rsidRDefault="00A44329" w:rsidP="004040E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Для НИУ ВШЭ корректно указывать только «место нахождения» </w:t>
            </w:r>
            <w:r w:rsidR="00A33295">
              <w:rPr>
                <w:sz w:val="22"/>
                <w:szCs w:val="22"/>
              </w:rPr>
              <w:t xml:space="preserve">101000 г. Москва, ул. Мясницкая, д.20, прописанный в уставе </w:t>
            </w:r>
            <w:r>
              <w:rPr>
                <w:sz w:val="22"/>
                <w:szCs w:val="22"/>
              </w:rPr>
              <w:t>(</w:t>
            </w:r>
            <w:r w:rsidRPr="004040EB">
              <w:rPr>
                <w:b/>
                <w:sz w:val="22"/>
                <w:szCs w:val="22"/>
              </w:rPr>
              <w:t xml:space="preserve">не </w:t>
            </w:r>
            <w:r w:rsidR="004040EB">
              <w:rPr>
                <w:b/>
                <w:sz w:val="22"/>
                <w:szCs w:val="22"/>
              </w:rPr>
              <w:t>«</w:t>
            </w:r>
            <w:r w:rsidRPr="004040EB">
              <w:rPr>
                <w:b/>
                <w:sz w:val="22"/>
                <w:szCs w:val="22"/>
              </w:rPr>
              <w:t>юридический адрес</w:t>
            </w:r>
            <w:r w:rsidR="004040EB">
              <w:rPr>
                <w:b/>
                <w:sz w:val="22"/>
                <w:szCs w:val="22"/>
              </w:rPr>
              <w:t>»</w:t>
            </w:r>
            <w:r w:rsidRPr="004040EB">
              <w:rPr>
                <w:b/>
                <w:sz w:val="22"/>
                <w:szCs w:val="22"/>
              </w:rPr>
              <w:t xml:space="preserve">, не </w:t>
            </w:r>
            <w:r w:rsidR="004040EB">
              <w:rPr>
                <w:b/>
                <w:sz w:val="22"/>
                <w:szCs w:val="22"/>
              </w:rPr>
              <w:t>«</w:t>
            </w:r>
            <w:r w:rsidRPr="004040EB">
              <w:rPr>
                <w:b/>
                <w:sz w:val="22"/>
                <w:szCs w:val="22"/>
              </w:rPr>
              <w:t>фактический адрес</w:t>
            </w:r>
            <w:r w:rsidR="004040EB"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).</w:t>
            </w:r>
            <w:proofErr w:type="gramEnd"/>
            <w:r>
              <w:rPr>
                <w:sz w:val="22"/>
                <w:szCs w:val="22"/>
              </w:rPr>
              <w:t xml:space="preserve"> Банковские реквизиты указываются по согласованию с Управлением бухгалтерского учета НИУ ВШЭ.</w:t>
            </w:r>
          </w:p>
        </w:tc>
        <w:tc>
          <w:tcPr>
            <w:tcW w:w="1259" w:type="dxa"/>
          </w:tcPr>
          <w:p w:rsidR="00A44329" w:rsidRDefault="00A44329" w:rsidP="00767394">
            <w:pPr>
              <w:rPr>
                <w:sz w:val="22"/>
                <w:szCs w:val="22"/>
              </w:rPr>
            </w:pPr>
          </w:p>
        </w:tc>
      </w:tr>
      <w:tr w:rsidR="00A44329" w:rsidRPr="004D3127" w:rsidTr="00B643F0">
        <w:trPr>
          <w:tblCellSpacing w:w="20" w:type="dxa"/>
        </w:trPr>
        <w:tc>
          <w:tcPr>
            <w:tcW w:w="809" w:type="dxa"/>
          </w:tcPr>
          <w:p w:rsidR="00A44329" w:rsidRPr="00B643F0" w:rsidRDefault="00A44329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B643F0">
              <w:rPr>
                <w:b/>
                <w:sz w:val="22"/>
                <w:szCs w:val="22"/>
              </w:rPr>
              <w:t>1</w:t>
            </w:r>
            <w:r w:rsidR="00137D6A" w:rsidRPr="00B643F0">
              <w:rPr>
                <w:b/>
                <w:sz w:val="22"/>
                <w:szCs w:val="22"/>
              </w:rPr>
              <w:t>0</w:t>
            </w:r>
            <w:r w:rsidRPr="00B643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31" w:type="dxa"/>
          </w:tcPr>
          <w:p w:rsidR="00A44329" w:rsidRPr="004D3127" w:rsidRDefault="00A44329" w:rsidP="00A44329">
            <w:pPr>
              <w:jc w:val="center"/>
              <w:rPr>
                <w:sz w:val="22"/>
                <w:szCs w:val="22"/>
              </w:rPr>
            </w:pPr>
            <w:r w:rsidRPr="00A44329">
              <w:rPr>
                <w:sz w:val="22"/>
                <w:szCs w:val="22"/>
              </w:rPr>
              <w:t xml:space="preserve">Подписи сторон не должны размещаться на отдельном листе, в отрыве от </w:t>
            </w:r>
            <w:r w:rsidRPr="00A44329">
              <w:rPr>
                <w:sz w:val="22"/>
                <w:szCs w:val="22"/>
              </w:rPr>
              <w:lastRenderedPageBreak/>
              <w:t>основного текста договора</w:t>
            </w:r>
          </w:p>
        </w:tc>
        <w:tc>
          <w:tcPr>
            <w:tcW w:w="1677" w:type="dxa"/>
            <w:gridSpan w:val="2"/>
          </w:tcPr>
          <w:p w:rsidR="00A44329" w:rsidRPr="004D3127" w:rsidRDefault="00A44329" w:rsidP="00183C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Для всех видов договоров</w:t>
            </w:r>
          </w:p>
        </w:tc>
        <w:tc>
          <w:tcPr>
            <w:tcW w:w="8643" w:type="dxa"/>
          </w:tcPr>
          <w:p w:rsidR="00A44329" w:rsidRPr="004D3127" w:rsidRDefault="001909AB" w:rsidP="00F31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Проверить.</w:t>
            </w:r>
          </w:p>
        </w:tc>
        <w:tc>
          <w:tcPr>
            <w:tcW w:w="1259" w:type="dxa"/>
          </w:tcPr>
          <w:p w:rsidR="00A44329" w:rsidRDefault="00A44329" w:rsidP="00F31A06">
            <w:pPr>
              <w:rPr>
                <w:sz w:val="22"/>
                <w:szCs w:val="22"/>
              </w:rPr>
            </w:pPr>
          </w:p>
        </w:tc>
      </w:tr>
      <w:tr w:rsidR="00A44329" w:rsidRPr="004D3127" w:rsidTr="00B643F0">
        <w:trPr>
          <w:tblCellSpacing w:w="20" w:type="dxa"/>
        </w:trPr>
        <w:tc>
          <w:tcPr>
            <w:tcW w:w="809" w:type="dxa"/>
          </w:tcPr>
          <w:p w:rsidR="00A44329" w:rsidRPr="00B643F0" w:rsidRDefault="00A44329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B643F0">
              <w:rPr>
                <w:b/>
                <w:sz w:val="22"/>
                <w:szCs w:val="22"/>
              </w:rPr>
              <w:lastRenderedPageBreak/>
              <w:t>1</w:t>
            </w:r>
            <w:r w:rsidR="00137D6A" w:rsidRPr="00B643F0">
              <w:rPr>
                <w:b/>
                <w:sz w:val="22"/>
                <w:szCs w:val="22"/>
              </w:rPr>
              <w:t>1</w:t>
            </w:r>
            <w:r w:rsidRPr="00B643F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31" w:type="dxa"/>
          </w:tcPr>
          <w:p w:rsidR="00A44329" w:rsidRDefault="00A44329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ли необходимые документы приложены к договору</w:t>
            </w:r>
          </w:p>
          <w:p w:rsidR="00A44329" w:rsidRDefault="00A44329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4329" w:rsidRDefault="00A44329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4329" w:rsidRDefault="00A44329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4329" w:rsidRDefault="00A44329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4329" w:rsidRDefault="00A44329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4329" w:rsidRPr="00A44329" w:rsidRDefault="00A44329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:rsidR="00A44329" w:rsidRDefault="00A44329" w:rsidP="00183C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8643" w:type="dxa"/>
          </w:tcPr>
          <w:p w:rsidR="001909AB" w:rsidRDefault="001909AB" w:rsidP="00F31A06">
            <w:pPr>
              <w:rPr>
                <w:sz w:val="22"/>
                <w:szCs w:val="22"/>
              </w:rPr>
            </w:pPr>
            <w:r w:rsidRPr="00A44329">
              <w:rPr>
                <w:sz w:val="22"/>
                <w:szCs w:val="22"/>
              </w:rPr>
              <w:t>К договору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д.б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44329">
              <w:rPr>
                <w:sz w:val="22"/>
                <w:szCs w:val="22"/>
              </w:rPr>
              <w:t xml:space="preserve"> </w:t>
            </w:r>
            <w:proofErr w:type="gramStart"/>
            <w:r w:rsidRPr="00A44329">
              <w:rPr>
                <w:sz w:val="22"/>
                <w:szCs w:val="22"/>
              </w:rPr>
              <w:t>приложены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1909AB" w:rsidRDefault="001909AB" w:rsidP="00F31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4329">
              <w:rPr>
                <w:sz w:val="22"/>
                <w:szCs w:val="22"/>
              </w:rPr>
              <w:t xml:space="preserve">все приложения, </w:t>
            </w:r>
            <w:r>
              <w:rPr>
                <w:sz w:val="22"/>
                <w:szCs w:val="22"/>
              </w:rPr>
              <w:t>поименованные в тексте договора,</w:t>
            </w:r>
          </w:p>
          <w:p w:rsidR="001909AB" w:rsidRDefault="001909AB" w:rsidP="00190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A44329">
              <w:rPr>
                <w:sz w:val="22"/>
                <w:szCs w:val="22"/>
              </w:rPr>
              <w:t>опия доверенности</w:t>
            </w:r>
            <w:r>
              <w:rPr>
                <w:sz w:val="22"/>
                <w:szCs w:val="22"/>
              </w:rPr>
              <w:t xml:space="preserve"> на подписанта со стороны контрагента</w:t>
            </w:r>
            <w:r w:rsidR="0085519B">
              <w:rPr>
                <w:sz w:val="22"/>
                <w:szCs w:val="22"/>
              </w:rPr>
              <w:t xml:space="preserve"> (если представитель контрагента действует на основании доверенности)</w:t>
            </w:r>
            <w:r w:rsidRPr="00A44329">
              <w:rPr>
                <w:sz w:val="22"/>
                <w:szCs w:val="22"/>
              </w:rPr>
              <w:t>,</w:t>
            </w:r>
          </w:p>
          <w:p w:rsidR="001909AB" w:rsidRDefault="001909AB" w:rsidP="00190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44329">
              <w:rPr>
                <w:sz w:val="22"/>
                <w:szCs w:val="22"/>
              </w:rPr>
              <w:t xml:space="preserve"> копия свидетельства о государственной регистрации физлица в качестве индивидуального предпринимателя</w:t>
            </w:r>
            <w:r w:rsidR="0085519B">
              <w:rPr>
                <w:sz w:val="22"/>
                <w:szCs w:val="22"/>
              </w:rPr>
              <w:t xml:space="preserve"> (если контрагент – индивидуальный предприниматель)</w:t>
            </w:r>
            <w:r w:rsidRPr="00A44329">
              <w:rPr>
                <w:sz w:val="22"/>
                <w:szCs w:val="22"/>
              </w:rPr>
              <w:t>,</w:t>
            </w:r>
          </w:p>
          <w:p w:rsidR="00A44329" w:rsidRDefault="001909AB" w:rsidP="00190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</w:t>
            </w:r>
            <w:r w:rsidRPr="00A44329">
              <w:rPr>
                <w:sz w:val="22"/>
                <w:szCs w:val="22"/>
              </w:rPr>
              <w:t xml:space="preserve"> уведомления о применении упрощенной системы налогообложения</w:t>
            </w:r>
            <w:r w:rsidR="0085519B">
              <w:rPr>
                <w:sz w:val="22"/>
                <w:szCs w:val="22"/>
              </w:rPr>
              <w:t xml:space="preserve"> (если контрагент применяет УСН)</w:t>
            </w:r>
            <w:r>
              <w:rPr>
                <w:sz w:val="22"/>
                <w:szCs w:val="22"/>
              </w:rPr>
              <w:t>,</w:t>
            </w:r>
          </w:p>
          <w:p w:rsidR="001909AB" w:rsidRDefault="001909AB" w:rsidP="00855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копии лицензии на осуществление определенного вида деятельности </w:t>
            </w:r>
            <w:r w:rsidR="0085519B">
              <w:rPr>
                <w:sz w:val="22"/>
                <w:szCs w:val="22"/>
              </w:rPr>
              <w:t>(если деятельность, осуществляемая контрагентом по договору, лицензируемая).</w:t>
            </w:r>
          </w:p>
        </w:tc>
        <w:tc>
          <w:tcPr>
            <w:tcW w:w="1259" w:type="dxa"/>
          </w:tcPr>
          <w:p w:rsidR="00A44329" w:rsidRDefault="00A44329" w:rsidP="00F31A06">
            <w:pPr>
              <w:rPr>
                <w:sz w:val="22"/>
                <w:szCs w:val="22"/>
              </w:rPr>
            </w:pPr>
          </w:p>
        </w:tc>
      </w:tr>
    </w:tbl>
    <w:p w:rsidR="00E9606C" w:rsidRDefault="00E9606C" w:rsidP="001909AB">
      <w:pPr>
        <w:jc w:val="both"/>
        <w:rPr>
          <w:sz w:val="22"/>
          <w:szCs w:val="22"/>
        </w:rPr>
      </w:pPr>
    </w:p>
    <w:p w:rsidR="004040EB" w:rsidRDefault="004040EB" w:rsidP="001909AB">
      <w:pPr>
        <w:jc w:val="both"/>
        <w:rPr>
          <w:sz w:val="22"/>
          <w:szCs w:val="22"/>
        </w:rPr>
      </w:pPr>
    </w:p>
    <w:p w:rsidR="004040EB" w:rsidRDefault="004040EB" w:rsidP="004040EB">
      <w:pPr>
        <w:jc w:val="center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 xml:space="preserve">СПАСИБО </w:t>
      </w:r>
    </w:p>
    <w:p w:rsidR="004040EB" w:rsidRPr="004040EB" w:rsidRDefault="004040EB" w:rsidP="004040EB">
      <w:pPr>
        <w:jc w:val="center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ЗА ВНИМАНИЕ К ОФОРМЛЯЕМОМУ ВАМИ ДОГОВОРУ</w:t>
      </w:r>
      <w:r w:rsidRPr="004040EB">
        <w:rPr>
          <w:b/>
          <w:color w:val="1F497D" w:themeColor="text2"/>
          <w:sz w:val="44"/>
          <w:szCs w:val="44"/>
        </w:rPr>
        <w:t>!</w:t>
      </w:r>
    </w:p>
    <w:sectPr w:rsidR="004040EB" w:rsidRPr="004040EB" w:rsidSect="00C7727B">
      <w:footerReference w:type="even" r:id="rId9"/>
      <w:footerReference w:type="default" r:id="rId10"/>
      <w:pgSz w:w="16834" w:h="11909" w:orient="landscape"/>
      <w:pgMar w:top="510" w:right="720" w:bottom="720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4E" w:rsidRDefault="001B6E4E">
      <w:r>
        <w:separator/>
      </w:r>
    </w:p>
  </w:endnote>
  <w:endnote w:type="continuationSeparator" w:id="0">
    <w:p w:rsidR="001B6E4E" w:rsidRDefault="001B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B5" w:rsidRDefault="00BE391E" w:rsidP="00B300B5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300B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300B5" w:rsidRDefault="00B300B5" w:rsidP="00B300B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B5" w:rsidRDefault="00B300B5" w:rsidP="00B300B5">
    <w:pPr>
      <w:pStyle w:val="af"/>
      <w:pBdr>
        <w:top w:val="dotted" w:sz="4" w:space="4" w:color="auto"/>
        <w:bottom w:val="dotted" w:sz="4" w:space="4" w:color="auto"/>
      </w:pBdr>
      <w:ind w:right="357"/>
      <w:jc w:val="center"/>
    </w:pPr>
    <w:r>
      <w:rPr>
        <w:snapToGrid w:val="0"/>
      </w:rPr>
      <w:t xml:space="preserve">стр. </w:t>
    </w:r>
    <w:r w:rsidR="00BE391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E391E">
      <w:rPr>
        <w:snapToGrid w:val="0"/>
      </w:rPr>
      <w:fldChar w:fldCharType="separate"/>
    </w:r>
    <w:r w:rsidR="00353C82">
      <w:rPr>
        <w:noProof/>
        <w:snapToGrid w:val="0"/>
      </w:rPr>
      <w:t>2</w:t>
    </w:r>
    <w:r w:rsidR="00BE391E">
      <w:rPr>
        <w:snapToGrid w:val="0"/>
      </w:rPr>
      <w:fldChar w:fldCharType="end"/>
    </w:r>
    <w:r>
      <w:rPr>
        <w:snapToGrid w:val="0"/>
      </w:rPr>
      <w:t xml:space="preserve"> из </w:t>
    </w:r>
    <w:r w:rsidR="00BE391E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BE391E">
      <w:rPr>
        <w:snapToGrid w:val="0"/>
      </w:rPr>
      <w:fldChar w:fldCharType="separate"/>
    </w:r>
    <w:r w:rsidR="00353C82">
      <w:rPr>
        <w:noProof/>
        <w:snapToGrid w:val="0"/>
      </w:rPr>
      <w:t>4</w:t>
    </w:r>
    <w:r w:rsidR="00BE391E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4E" w:rsidRDefault="001B6E4E">
      <w:r>
        <w:separator/>
      </w:r>
    </w:p>
  </w:footnote>
  <w:footnote w:type="continuationSeparator" w:id="0">
    <w:p w:rsidR="001B6E4E" w:rsidRDefault="001B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FA43E3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22FC7A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59EB8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200E0C"/>
    <w:multiLevelType w:val="multilevel"/>
    <w:tmpl w:val="B644E6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86A5E2C"/>
    <w:multiLevelType w:val="hybridMultilevel"/>
    <w:tmpl w:val="8086098E"/>
    <w:lvl w:ilvl="0" w:tplc="0150BC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01DE"/>
    <w:multiLevelType w:val="hybridMultilevel"/>
    <w:tmpl w:val="AAC4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080F"/>
    <w:multiLevelType w:val="multilevel"/>
    <w:tmpl w:val="528AE4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1E2B7F3C"/>
    <w:multiLevelType w:val="multilevel"/>
    <w:tmpl w:val="FADE9B7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30A2630A"/>
    <w:multiLevelType w:val="multilevel"/>
    <w:tmpl w:val="B25C27F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pStyle w:val="20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3C0F4034"/>
    <w:multiLevelType w:val="multilevel"/>
    <w:tmpl w:val="A31AC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C3556A"/>
    <w:multiLevelType w:val="multilevel"/>
    <w:tmpl w:val="A12EEB7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619E4080"/>
    <w:multiLevelType w:val="multilevel"/>
    <w:tmpl w:val="0419001F"/>
    <w:numStyleLink w:val="111111"/>
  </w:abstractNum>
  <w:abstractNum w:abstractNumId="12">
    <w:nsid w:val="66FB6EA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8BD72FA"/>
    <w:multiLevelType w:val="multilevel"/>
    <w:tmpl w:val="0540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4">
    <w:nsid w:val="6CED0E6E"/>
    <w:multiLevelType w:val="singleLevel"/>
    <w:tmpl w:val="709EC28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7EB3743B"/>
    <w:multiLevelType w:val="singleLevel"/>
    <w:tmpl w:val="7D90825A"/>
    <w:lvl w:ilvl="0">
      <w:start w:val="1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12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B5"/>
    <w:rsid w:val="00001EBE"/>
    <w:rsid w:val="0000510C"/>
    <w:rsid w:val="000177B7"/>
    <w:rsid w:val="000240D0"/>
    <w:rsid w:val="00034EC6"/>
    <w:rsid w:val="000438EB"/>
    <w:rsid w:val="00045BA1"/>
    <w:rsid w:val="00052BF1"/>
    <w:rsid w:val="000551AA"/>
    <w:rsid w:val="00061030"/>
    <w:rsid w:val="000662F1"/>
    <w:rsid w:val="000724A8"/>
    <w:rsid w:val="00073C19"/>
    <w:rsid w:val="00083FD0"/>
    <w:rsid w:val="000906B5"/>
    <w:rsid w:val="00094212"/>
    <w:rsid w:val="000B283B"/>
    <w:rsid w:val="000C29D7"/>
    <w:rsid w:val="000D42E8"/>
    <w:rsid w:val="000F7679"/>
    <w:rsid w:val="00102276"/>
    <w:rsid w:val="00102F28"/>
    <w:rsid w:val="00112053"/>
    <w:rsid w:val="00112ADC"/>
    <w:rsid w:val="0011727C"/>
    <w:rsid w:val="00124BCF"/>
    <w:rsid w:val="00130015"/>
    <w:rsid w:val="0013702F"/>
    <w:rsid w:val="00137D6A"/>
    <w:rsid w:val="00140472"/>
    <w:rsid w:val="0014139F"/>
    <w:rsid w:val="00142F82"/>
    <w:rsid w:val="0015319A"/>
    <w:rsid w:val="00155C95"/>
    <w:rsid w:val="00156A6E"/>
    <w:rsid w:val="00164A98"/>
    <w:rsid w:val="00167EA2"/>
    <w:rsid w:val="00170C03"/>
    <w:rsid w:val="00175217"/>
    <w:rsid w:val="001759EE"/>
    <w:rsid w:val="00182BBA"/>
    <w:rsid w:val="00183C41"/>
    <w:rsid w:val="001909AB"/>
    <w:rsid w:val="001911FE"/>
    <w:rsid w:val="0019344F"/>
    <w:rsid w:val="001A23F3"/>
    <w:rsid w:val="001B6E4E"/>
    <w:rsid w:val="001C3554"/>
    <w:rsid w:val="001D487D"/>
    <w:rsid w:val="001E4E8C"/>
    <w:rsid w:val="001F1060"/>
    <w:rsid w:val="001F59C4"/>
    <w:rsid w:val="001F6AD8"/>
    <w:rsid w:val="00202DCD"/>
    <w:rsid w:val="0020452E"/>
    <w:rsid w:val="0021104B"/>
    <w:rsid w:val="00211312"/>
    <w:rsid w:val="002220EF"/>
    <w:rsid w:val="00230A27"/>
    <w:rsid w:val="00235B4C"/>
    <w:rsid w:val="00236333"/>
    <w:rsid w:val="00240C74"/>
    <w:rsid w:val="00240EAF"/>
    <w:rsid w:val="00244915"/>
    <w:rsid w:val="00255B12"/>
    <w:rsid w:val="00255CBA"/>
    <w:rsid w:val="00263B8C"/>
    <w:rsid w:val="00276B75"/>
    <w:rsid w:val="00277A60"/>
    <w:rsid w:val="002870FA"/>
    <w:rsid w:val="002911DD"/>
    <w:rsid w:val="00294286"/>
    <w:rsid w:val="002A0DB8"/>
    <w:rsid w:val="002B72C0"/>
    <w:rsid w:val="002C3AB4"/>
    <w:rsid w:val="002F4495"/>
    <w:rsid w:val="002F679D"/>
    <w:rsid w:val="00301496"/>
    <w:rsid w:val="00303FB0"/>
    <w:rsid w:val="00310159"/>
    <w:rsid w:val="00312C3F"/>
    <w:rsid w:val="00315448"/>
    <w:rsid w:val="00331566"/>
    <w:rsid w:val="00334133"/>
    <w:rsid w:val="00350B83"/>
    <w:rsid w:val="00351F62"/>
    <w:rsid w:val="00353C82"/>
    <w:rsid w:val="0035655E"/>
    <w:rsid w:val="003643F4"/>
    <w:rsid w:val="00366B7A"/>
    <w:rsid w:val="00367947"/>
    <w:rsid w:val="0037306C"/>
    <w:rsid w:val="00377CC9"/>
    <w:rsid w:val="003824DF"/>
    <w:rsid w:val="00383F9A"/>
    <w:rsid w:val="003A62BC"/>
    <w:rsid w:val="003C298B"/>
    <w:rsid w:val="003C67F3"/>
    <w:rsid w:val="003F3593"/>
    <w:rsid w:val="003F3657"/>
    <w:rsid w:val="00400B97"/>
    <w:rsid w:val="004040EB"/>
    <w:rsid w:val="00410EF8"/>
    <w:rsid w:val="00420013"/>
    <w:rsid w:val="00433FED"/>
    <w:rsid w:val="004404A8"/>
    <w:rsid w:val="00441370"/>
    <w:rsid w:val="00443419"/>
    <w:rsid w:val="004547E0"/>
    <w:rsid w:val="00457BCA"/>
    <w:rsid w:val="00465268"/>
    <w:rsid w:val="004658B4"/>
    <w:rsid w:val="00467084"/>
    <w:rsid w:val="00467C78"/>
    <w:rsid w:val="00471366"/>
    <w:rsid w:val="00480544"/>
    <w:rsid w:val="00484D27"/>
    <w:rsid w:val="00486C4D"/>
    <w:rsid w:val="00490307"/>
    <w:rsid w:val="00491AEF"/>
    <w:rsid w:val="00492E6B"/>
    <w:rsid w:val="004A3F1D"/>
    <w:rsid w:val="004B3D91"/>
    <w:rsid w:val="004B5C66"/>
    <w:rsid w:val="004C06BC"/>
    <w:rsid w:val="004C6DF1"/>
    <w:rsid w:val="004D14BB"/>
    <w:rsid w:val="004D3127"/>
    <w:rsid w:val="004E0E7C"/>
    <w:rsid w:val="004E14CF"/>
    <w:rsid w:val="004E1846"/>
    <w:rsid w:val="004F2856"/>
    <w:rsid w:val="004F61DE"/>
    <w:rsid w:val="0050272F"/>
    <w:rsid w:val="00506F1A"/>
    <w:rsid w:val="00513100"/>
    <w:rsid w:val="00515547"/>
    <w:rsid w:val="00521858"/>
    <w:rsid w:val="00524964"/>
    <w:rsid w:val="0053297A"/>
    <w:rsid w:val="00544355"/>
    <w:rsid w:val="00547AF3"/>
    <w:rsid w:val="005544DB"/>
    <w:rsid w:val="005658BF"/>
    <w:rsid w:val="00581877"/>
    <w:rsid w:val="005A00BF"/>
    <w:rsid w:val="005A2E32"/>
    <w:rsid w:val="005B1449"/>
    <w:rsid w:val="005B76F7"/>
    <w:rsid w:val="005B7F4C"/>
    <w:rsid w:val="005C1A9C"/>
    <w:rsid w:val="005D518C"/>
    <w:rsid w:val="00614187"/>
    <w:rsid w:val="0062262B"/>
    <w:rsid w:val="0063029E"/>
    <w:rsid w:val="006303FE"/>
    <w:rsid w:val="00637ABC"/>
    <w:rsid w:val="006438DC"/>
    <w:rsid w:val="00672B9E"/>
    <w:rsid w:val="00676D21"/>
    <w:rsid w:val="00682513"/>
    <w:rsid w:val="0068590C"/>
    <w:rsid w:val="006945DC"/>
    <w:rsid w:val="006B5081"/>
    <w:rsid w:val="006D316F"/>
    <w:rsid w:val="006D49EA"/>
    <w:rsid w:val="006E09D6"/>
    <w:rsid w:val="006E6D53"/>
    <w:rsid w:val="006F2833"/>
    <w:rsid w:val="00700A43"/>
    <w:rsid w:val="00703A4F"/>
    <w:rsid w:val="00712AAA"/>
    <w:rsid w:val="00731E0D"/>
    <w:rsid w:val="00733D51"/>
    <w:rsid w:val="007370FB"/>
    <w:rsid w:val="00742E77"/>
    <w:rsid w:val="0075076A"/>
    <w:rsid w:val="0075114B"/>
    <w:rsid w:val="00751394"/>
    <w:rsid w:val="007531B9"/>
    <w:rsid w:val="00753478"/>
    <w:rsid w:val="007552C9"/>
    <w:rsid w:val="00763C96"/>
    <w:rsid w:val="00767394"/>
    <w:rsid w:val="00773B4B"/>
    <w:rsid w:val="00774A94"/>
    <w:rsid w:val="0077600C"/>
    <w:rsid w:val="00777FCC"/>
    <w:rsid w:val="00780BE4"/>
    <w:rsid w:val="0078187A"/>
    <w:rsid w:val="00786783"/>
    <w:rsid w:val="0078786C"/>
    <w:rsid w:val="00790D44"/>
    <w:rsid w:val="0079504E"/>
    <w:rsid w:val="007A0349"/>
    <w:rsid w:val="007A0997"/>
    <w:rsid w:val="007A2347"/>
    <w:rsid w:val="007A4351"/>
    <w:rsid w:val="007A5542"/>
    <w:rsid w:val="007B4078"/>
    <w:rsid w:val="007B5F6E"/>
    <w:rsid w:val="007B6817"/>
    <w:rsid w:val="007C0787"/>
    <w:rsid w:val="007C230B"/>
    <w:rsid w:val="007C23BF"/>
    <w:rsid w:val="007C2A93"/>
    <w:rsid w:val="007C30E9"/>
    <w:rsid w:val="007C56A3"/>
    <w:rsid w:val="007D18C5"/>
    <w:rsid w:val="007E4C6C"/>
    <w:rsid w:val="007F1B25"/>
    <w:rsid w:val="007F73F5"/>
    <w:rsid w:val="00810F9B"/>
    <w:rsid w:val="00811140"/>
    <w:rsid w:val="00821CC3"/>
    <w:rsid w:val="00821DC4"/>
    <w:rsid w:val="00822249"/>
    <w:rsid w:val="00822FA5"/>
    <w:rsid w:val="00851894"/>
    <w:rsid w:val="0085519B"/>
    <w:rsid w:val="00855ED7"/>
    <w:rsid w:val="00860BC8"/>
    <w:rsid w:val="00861E64"/>
    <w:rsid w:val="008653CE"/>
    <w:rsid w:val="00867292"/>
    <w:rsid w:val="00885C95"/>
    <w:rsid w:val="0088612F"/>
    <w:rsid w:val="00890EC9"/>
    <w:rsid w:val="00894E12"/>
    <w:rsid w:val="00896F0B"/>
    <w:rsid w:val="008A4F0B"/>
    <w:rsid w:val="008A5CE9"/>
    <w:rsid w:val="008A6A08"/>
    <w:rsid w:val="008A6CF4"/>
    <w:rsid w:val="008B77F0"/>
    <w:rsid w:val="008F5F29"/>
    <w:rsid w:val="008F71B4"/>
    <w:rsid w:val="009001B3"/>
    <w:rsid w:val="009018F4"/>
    <w:rsid w:val="00914BDA"/>
    <w:rsid w:val="00920AC2"/>
    <w:rsid w:val="009251E7"/>
    <w:rsid w:val="00927B33"/>
    <w:rsid w:val="00947E9A"/>
    <w:rsid w:val="009513D8"/>
    <w:rsid w:val="00955A11"/>
    <w:rsid w:val="00957028"/>
    <w:rsid w:val="00960952"/>
    <w:rsid w:val="00970369"/>
    <w:rsid w:val="009708F0"/>
    <w:rsid w:val="009820DE"/>
    <w:rsid w:val="00985244"/>
    <w:rsid w:val="009A433A"/>
    <w:rsid w:val="009C38AC"/>
    <w:rsid w:val="009D29AE"/>
    <w:rsid w:val="009D7EB7"/>
    <w:rsid w:val="009E37C3"/>
    <w:rsid w:val="009F65E6"/>
    <w:rsid w:val="00A07B19"/>
    <w:rsid w:val="00A207A0"/>
    <w:rsid w:val="00A215C3"/>
    <w:rsid w:val="00A21BFD"/>
    <w:rsid w:val="00A33295"/>
    <w:rsid w:val="00A355E0"/>
    <w:rsid w:val="00A35E57"/>
    <w:rsid w:val="00A36D7E"/>
    <w:rsid w:val="00A403DF"/>
    <w:rsid w:val="00A42973"/>
    <w:rsid w:val="00A431AA"/>
    <w:rsid w:val="00A44329"/>
    <w:rsid w:val="00A456CD"/>
    <w:rsid w:val="00A55C30"/>
    <w:rsid w:val="00A6291F"/>
    <w:rsid w:val="00A670A3"/>
    <w:rsid w:val="00A672A6"/>
    <w:rsid w:val="00A73E66"/>
    <w:rsid w:val="00A76A4B"/>
    <w:rsid w:val="00A86715"/>
    <w:rsid w:val="00A940FA"/>
    <w:rsid w:val="00AA1AC6"/>
    <w:rsid w:val="00AA45C2"/>
    <w:rsid w:val="00AA7548"/>
    <w:rsid w:val="00AB08F4"/>
    <w:rsid w:val="00AB39F3"/>
    <w:rsid w:val="00AB3F01"/>
    <w:rsid w:val="00AB7C6F"/>
    <w:rsid w:val="00AC0C4A"/>
    <w:rsid w:val="00AC41DC"/>
    <w:rsid w:val="00AC55E8"/>
    <w:rsid w:val="00AD08C0"/>
    <w:rsid w:val="00AD34E8"/>
    <w:rsid w:val="00AE52BD"/>
    <w:rsid w:val="00AE6419"/>
    <w:rsid w:val="00AF01B2"/>
    <w:rsid w:val="00AF2057"/>
    <w:rsid w:val="00B03130"/>
    <w:rsid w:val="00B035E0"/>
    <w:rsid w:val="00B04F9A"/>
    <w:rsid w:val="00B06D8B"/>
    <w:rsid w:val="00B06E6B"/>
    <w:rsid w:val="00B16071"/>
    <w:rsid w:val="00B16B28"/>
    <w:rsid w:val="00B17443"/>
    <w:rsid w:val="00B300B5"/>
    <w:rsid w:val="00B33DF4"/>
    <w:rsid w:val="00B5223F"/>
    <w:rsid w:val="00B61115"/>
    <w:rsid w:val="00B643F0"/>
    <w:rsid w:val="00B73631"/>
    <w:rsid w:val="00B75BE7"/>
    <w:rsid w:val="00B77F0B"/>
    <w:rsid w:val="00B82AF7"/>
    <w:rsid w:val="00B90970"/>
    <w:rsid w:val="00BA2D1A"/>
    <w:rsid w:val="00BA2D7C"/>
    <w:rsid w:val="00BA6312"/>
    <w:rsid w:val="00BB6A42"/>
    <w:rsid w:val="00BC0E51"/>
    <w:rsid w:val="00BC6E6C"/>
    <w:rsid w:val="00BC7E8C"/>
    <w:rsid w:val="00BD6E6B"/>
    <w:rsid w:val="00BE391E"/>
    <w:rsid w:val="00BF174C"/>
    <w:rsid w:val="00BF6C41"/>
    <w:rsid w:val="00C0093B"/>
    <w:rsid w:val="00C0255C"/>
    <w:rsid w:val="00C02FE4"/>
    <w:rsid w:val="00C05DE3"/>
    <w:rsid w:val="00C12492"/>
    <w:rsid w:val="00C20CCD"/>
    <w:rsid w:val="00C21CE9"/>
    <w:rsid w:val="00C322B1"/>
    <w:rsid w:val="00C34B82"/>
    <w:rsid w:val="00C44B86"/>
    <w:rsid w:val="00C5722E"/>
    <w:rsid w:val="00C74417"/>
    <w:rsid w:val="00C7727B"/>
    <w:rsid w:val="00C85486"/>
    <w:rsid w:val="00C87E6A"/>
    <w:rsid w:val="00CA2AFC"/>
    <w:rsid w:val="00CA47A6"/>
    <w:rsid w:val="00CA66D2"/>
    <w:rsid w:val="00CA708B"/>
    <w:rsid w:val="00CB5BA3"/>
    <w:rsid w:val="00CC44FA"/>
    <w:rsid w:val="00CD3403"/>
    <w:rsid w:val="00CD3807"/>
    <w:rsid w:val="00CE2123"/>
    <w:rsid w:val="00CF232E"/>
    <w:rsid w:val="00D1339B"/>
    <w:rsid w:val="00D207C9"/>
    <w:rsid w:val="00D22712"/>
    <w:rsid w:val="00D3174B"/>
    <w:rsid w:val="00D42799"/>
    <w:rsid w:val="00D52EAD"/>
    <w:rsid w:val="00D5772C"/>
    <w:rsid w:val="00D775D3"/>
    <w:rsid w:val="00D809B3"/>
    <w:rsid w:val="00D86449"/>
    <w:rsid w:val="00DA2E03"/>
    <w:rsid w:val="00DD178F"/>
    <w:rsid w:val="00DD694E"/>
    <w:rsid w:val="00DE1492"/>
    <w:rsid w:val="00DE5445"/>
    <w:rsid w:val="00DF49C6"/>
    <w:rsid w:val="00E01D2A"/>
    <w:rsid w:val="00E03B8E"/>
    <w:rsid w:val="00E10D02"/>
    <w:rsid w:val="00E13FC0"/>
    <w:rsid w:val="00E17015"/>
    <w:rsid w:val="00E260EB"/>
    <w:rsid w:val="00E33A7E"/>
    <w:rsid w:val="00E35679"/>
    <w:rsid w:val="00E400B3"/>
    <w:rsid w:val="00E4183A"/>
    <w:rsid w:val="00E41D31"/>
    <w:rsid w:val="00E45EE9"/>
    <w:rsid w:val="00E52217"/>
    <w:rsid w:val="00E57476"/>
    <w:rsid w:val="00E57CDD"/>
    <w:rsid w:val="00E637D6"/>
    <w:rsid w:val="00E651DE"/>
    <w:rsid w:val="00E774E1"/>
    <w:rsid w:val="00E90D3E"/>
    <w:rsid w:val="00E91B56"/>
    <w:rsid w:val="00E94118"/>
    <w:rsid w:val="00E95BD7"/>
    <w:rsid w:val="00E9606C"/>
    <w:rsid w:val="00EA2120"/>
    <w:rsid w:val="00EA79D7"/>
    <w:rsid w:val="00EB42F4"/>
    <w:rsid w:val="00EB6814"/>
    <w:rsid w:val="00EB74A6"/>
    <w:rsid w:val="00EC1419"/>
    <w:rsid w:val="00EC2DE3"/>
    <w:rsid w:val="00EE126D"/>
    <w:rsid w:val="00EF0C23"/>
    <w:rsid w:val="00EF2E07"/>
    <w:rsid w:val="00F02435"/>
    <w:rsid w:val="00F133C1"/>
    <w:rsid w:val="00F14CC0"/>
    <w:rsid w:val="00F15509"/>
    <w:rsid w:val="00F15C66"/>
    <w:rsid w:val="00F2101E"/>
    <w:rsid w:val="00F31A06"/>
    <w:rsid w:val="00F346CC"/>
    <w:rsid w:val="00F350D9"/>
    <w:rsid w:val="00F44DA1"/>
    <w:rsid w:val="00F45A7B"/>
    <w:rsid w:val="00F531EF"/>
    <w:rsid w:val="00F65D70"/>
    <w:rsid w:val="00F74064"/>
    <w:rsid w:val="00F74709"/>
    <w:rsid w:val="00F775E2"/>
    <w:rsid w:val="00F77F73"/>
    <w:rsid w:val="00F85D56"/>
    <w:rsid w:val="00F867D5"/>
    <w:rsid w:val="00F86B36"/>
    <w:rsid w:val="00F94B4E"/>
    <w:rsid w:val="00FA39B1"/>
    <w:rsid w:val="00FA50D8"/>
    <w:rsid w:val="00FA61C4"/>
    <w:rsid w:val="00FB1C0E"/>
    <w:rsid w:val="00FB204D"/>
    <w:rsid w:val="00FB45AF"/>
    <w:rsid w:val="00FB72A5"/>
    <w:rsid w:val="00FC0694"/>
    <w:rsid w:val="00FD058E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300B5"/>
    <w:rPr>
      <w:sz w:val="24"/>
      <w:szCs w:val="24"/>
    </w:rPr>
  </w:style>
  <w:style w:type="paragraph" w:styleId="10">
    <w:name w:val="heading 1"/>
    <w:basedOn w:val="a"/>
    <w:next w:val="2"/>
    <w:autoRedefine/>
    <w:qFormat/>
    <w:rsid w:val="00B300B5"/>
    <w:pPr>
      <w:keepNext/>
      <w:numPr>
        <w:numId w:val="0"/>
      </w:numPr>
      <w:spacing w:before="240" w:after="6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1">
    <w:name w:val="heading 2"/>
    <w:basedOn w:val="a"/>
    <w:next w:val="a0"/>
    <w:autoRedefine/>
    <w:qFormat/>
    <w:rsid w:val="00B300B5"/>
    <w:pPr>
      <w:keepNext/>
      <w:numPr>
        <w:numId w:val="0"/>
      </w:numPr>
      <w:spacing w:after="60"/>
      <w:jc w:val="right"/>
      <w:outlineLvl w:val="1"/>
    </w:pPr>
    <w:rPr>
      <w:rFonts w:cs="Arial"/>
      <w:bCs/>
      <w:iCs/>
      <w:caps/>
    </w:rPr>
  </w:style>
  <w:style w:type="paragraph" w:styleId="3">
    <w:name w:val="heading 3"/>
    <w:basedOn w:val="a"/>
    <w:next w:val="a1"/>
    <w:autoRedefine/>
    <w:qFormat/>
    <w:rsid w:val="00E637D6"/>
    <w:pPr>
      <w:keepNext/>
      <w:numPr>
        <w:ilvl w:val="2"/>
        <w:numId w:val="10"/>
      </w:numPr>
      <w:spacing w:before="120"/>
      <w:jc w:val="both"/>
      <w:outlineLvl w:val="2"/>
    </w:pPr>
    <w:rPr>
      <w:rFonts w:cs="Arial"/>
      <w:bCs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азвание Договора"/>
    <w:basedOn w:val="a6"/>
    <w:next w:val="a1"/>
    <w:autoRedefine/>
    <w:rsid w:val="00AB7C6F"/>
    <w:pPr>
      <w:spacing w:after="240"/>
      <w:outlineLvl w:val="9"/>
    </w:pPr>
    <w:rPr>
      <w:color w:val="000000"/>
      <w:kern w:val="0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Title"/>
    <w:basedOn w:val="a1"/>
    <w:qFormat/>
    <w:rsid w:val="00AB7C6F"/>
    <w:pPr>
      <w:spacing w:before="240" w:after="60"/>
      <w:jc w:val="center"/>
      <w:outlineLvl w:val="0"/>
    </w:pPr>
    <w:rPr>
      <w:b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7">
    <w:name w:val="Название договора"/>
    <w:basedOn w:val="a6"/>
    <w:rsid w:val="00D22712"/>
    <w:pPr>
      <w:widowControl w:val="0"/>
      <w:autoSpaceDE w:val="0"/>
      <w:autoSpaceDN w:val="0"/>
      <w:adjustRightInd w:val="0"/>
      <w:spacing w:before="0" w:after="0" w:line="260" w:lineRule="auto"/>
      <w:ind w:right="-7"/>
      <w:outlineLvl w:val="9"/>
    </w:pPr>
    <w:rPr>
      <w:bCs/>
      <w:kern w:val="0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11">
    <w:name w:val="название1"/>
    <w:basedOn w:val="a6"/>
    <w:next w:val="a1"/>
    <w:rsid w:val="00AB7C6F"/>
    <w:rPr>
      <w:spacing w:val="80"/>
      <w:sz w:val="40"/>
    </w:rPr>
  </w:style>
  <w:style w:type="paragraph" w:customStyle="1" w:styleId="a8">
    <w:name w:val="Соглашение"/>
    <w:basedOn w:val="a7"/>
    <w:next w:val="a1"/>
    <w:rsid w:val="00AB7C6F"/>
    <w:pPr>
      <w:spacing w:before="240"/>
      <w:ind w:firstLine="720"/>
    </w:pPr>
    <w:rPr>
      <w:spacing w:val="80"/>
    </w:rPr>
  </w:style>
  <w:style w:type="paragraph" w:customStyle="1" w:styleId="a9">
    <w:name w:val="Договор"/>
    <w:basedOn w:val="a1"/>
    <w:next w:val="a1"/>
    <w:autoRedefine/>
    <w:rsid w:val="00AB7C6F"/>
    <w:pPr>
      <w:widowControl w:val="0"/>
      <w:spacing w:before="100"/>
    </w:pPr>
    <w:rPr>
      <w:b/>
      <w:noProof/>
      <w:sz w:val="28"/>
    </w:rPr>
  </w:style>
  <w:style w:type="paragraph" w:customStyle="1" w:styleId="aa">
    <w:name w:val="ТЗ"/>
    <w:basedOn w:val="a1"/>
    <w:next w:val="a1"/>
    <w:rsid w:val="000B283B"/>
    <w:pPr>
      <w:spacing w:before="120" w:after="120"/>
    </w:pPr>
    <w:rPr>
      <w:b/>
      <w:sz w:val="28"/>
    </w:rPr>
  </w:style>
  <w:style w:type="paragraph" w:customStyle="1" w:styleId="ab">
    <w:name w:val="Заголовок нумерованный"/>
    <w:basedOn w:val="10"/>
    <w:rsid w:val="00E637D6"/>
    <w:rPr>
      <w:bCs w:val="0"/>
      <w:sz w:val="24"/>
      <w:szCs w:val="32"/>
    </w:rPr>
  </w:style>
  <w:style w:type="paragraph" w:customStyle="1" w:styleId="1">
    <w:name w:val="Заголовок нумерованный 1"/>
    <w:basedOn w:val="10"/>
    <w:autoRedefine/>
    <w:rsid w:val="00E637D6"/>
    <w:pPr>
      <w:numPr>
        <w:numId w:val="4"/>
      </w:numPr>
    </w:pPr>
    <w:rPr>
      <w:bCs w:val="0"/>
      <w:sz w:val="24"/>
      <w:szCs w:val="32"/>
    </w:rPr>
  </w:style>
  <w:style w:type="paragraph" w:customStyle="1" w:styleId="20">
    <w:name w:val="Заголовок нумерованный 2"/>
    <w:basedOn w:val="21"/>
    <w:next w:val="3"/>
    <w:rsid w:val="00E637D6"/>
    <w:pPr>
      <w:numPr>
        <w:ilvl w:val="1"/>
        <w:numId w:val="3"/>
      </w:numPr>
      <w:jc w:val="left"/>
    </w:pPr>
    <w:rPr>
      <w:b/>
      <w:bCs w:val="0"/>
      <w:iCs w:val="0"/>
      <w:caps w:val="0"/>
      <w:szCs w:val="28"/>
    </w:rPr>
  </w:style>
  <w:style w:type="paragraph" w:styleId="a">
    <w:name w:val="List Number"/>
    <w:basedOn w:val="a1"/>
    <w:rsid w:val="00E637D6"/>
    <w:pPr>
      <w:numPr>
        <w:numId w:val="5"/>
      </w:numPr>
    </w:pPr>
  </w:style>
  <w:style w:type="paragraph" w:styleId="2">
    <w:name w:val="List Number 2"/>
    <w:basedOn w:val="a1"/>
    <w:rsid w:val="00E637D6"/>
    <w:pPr>
      <w:numPr>
        <w:numId w:val="6"/>
      </w:numPr>
    </w:pPr>
  </w:style>
  <w:style w:type="paragraph" w:styleId="a0">
    <w:name w:val="List Bullet"/>
    <w:basedOn w:val="a1"/>
    <w:autoRedefine/>
    <w:rsid w:val="00E637D6"/>
    <w:pPr>
      <w:numPr>
        <w:numId w:val="8"/>
      </w:numPr>
    </w:pPr>
  </w:style>
  <w:style w:type="paragraph" w:customStyle="1" w:styleId="ac">
    <w:name w:val="Догоовр"/>
    <w:basedOn w:val="a1"/>
    <w:autoRedefine/>
    <w:rsid w:val="006E6D53"/>
    <w:pPr>
      <w:widowControl w:val="0"/>
      <w:shd w:val="clear" w:color="auto" w:fill="FFFFFF"/>
      <w:autoSpaceDE w:val="0"/>
      <w:autoSpaceDN w:val="0"/>
      <w:adjustRightInd w:val="0"/>
      <w:spacing w:before="120" w:after="120"/>
      <w:ind w:right="24"/>
    </w:pPr>
    <w:rPr>
      <w:b/>
      <w:bCs/>
      <w:color w:val="000000"/>
      <w:spacing w:val="-5"/>
      <w:sz w:val="28"/>
    </w:rPr>
  </w:style>
  <w:style w:type="paragraph" w:customStyle="1" w:styleId="ad">
    <w:name w:val="Гоконтракт"/>
    <w:basedOn w:val="ae"/>
    <w:autoRedefine/>
    <w:rsid w:val="00C21CE9"/>
    <w:pPr>
      <w:tabs>
        <w:tab w:val="left" w:pos="180"/>
      </w:tabs>
      <w:spacing w:after="240"/>
    </w:pPr>
    <w:rPr>
      <w:b/>
      <w:sz w:val="28"/>
    </w:rPr>
  </w:style>
  <w:style w:type="paragraph" w:styleId="ae">
    <w:name w:val="Body Text"/>
    <w:basedOn w:val="a1"/>
    <w:rsid w:val="00C21CE9"/>
    <w:pPr>
      <w:spacing w:after="120"/>
    </w:pPr>
  </w:style>
  <w:style w:type="numbering" w:styleId="111111">
    <w:name w:val="Outline List 2"/>
    <w:aliases w:val="заголовок 1"/>
    <w:basedOn w:val="a4"/>
    <w:rsid w:val="00B300B5"/>
    <w:pPr>
      <w:numPr>
        <w:numId w:val="13"/>
      </w:numPr>
    </w:pPr>
  </w:style>
  <w:style w:type="paragraph" w:styleId="af">
    <w:name w:val="footer"/>
    <w:basedOn w:val="a1"/>
    <w:rsid w:val="00B300B5"/>
    <w:pPr>
      <w:tabs>
        <w:tab w:val="center" w:pos="4677"/>
        <w:tab w:val="right" w:pos="9355"/>
      </w:tabs>
    </w:pPr>
  </w:style>
  <w:style w:type="character" w:styleId="af0">
    <w:name w:val="page number"/>
    <w:basedOn w:val="a2"/>
    <w:rsid w:val="00B300B5"/>
  </w:style>
  <w:style w:type="paragraph" w:styleId="af1">
    <w:name w:val="Balloon Text"/>
    <w:basedOn w:val="a1"/>
    <w:semiHidden/>
    <w:rsid w:val="00B300B5"/>
    <w:rPr>
      <w:rFonts w:ascii="Tahoma" w:hAnsi="Tahoma" w:cs="Tahoma"/>
      <w:sz w:val="16"/>
      <w:szCs w:val="16"/>
    </w:rPr>
  </w:style>
  <w:style w:type="paragraph" w:styleId="af2">
    <w:name w:val="footnote text"/>
    <w:basedOn w:val="a1"/>
    <w:link w:val="af3"/>
    <w:rsid w:val="00A21BFD"/>
    <w:rPr>
      <w:sz w:val="20"/>
      <w:szCs w:val="20"/>
    </w:rPr>
  </w:style>
  <w:style w:type="character" w:customStyle="1" w:styleId="af3">
    <w:name w:val="Текст сноски Знак"/>
    <w:basedOn w:val="a2"/>
    <w:link w:val="af2"/>
    <w:rsid w:val="00A21BFD"/>
  </w:style>
  <w:style w:type="character" w:styleId="af4">
    <w:name w:val="footnote reference"/>
    <w:basedOn w:val="a2"/>
    <w:rsid w:val="00A21BFD"/>
    <w:rPr>
      <w:vertAlign w:val="superscript"/>
    </w:rPr>
  </w:style>
  <w:style w:type="paragraph" w:customStyle="1" w:styleId="Default">
    <w:name w:val="Default"/>
    <w:rsid w:val="003824DF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</w:rPr>
  </w:style>
  <w:style w:type="table" w:styleId="af5">
    <w:name w:val="Table Grid"/>
    <w:basedOn w:val="a3"/>
    <w:rsid w:val="00E9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2"/>
    <w:rsid w:val="00A456CD"/>
    <w:rPr>
      <w:color w:val="0000FF" w:themeColor="hyperlink"/>
      <w:u w:val="single"/>
    </w:rPr>
  </w:style>
  <w:style w:type="paragraph" w:styleId="af7">
    <w:name w:val="List Paragraph"/>
    <w:basedOn w:val="a1"/>
    <w:uiPriority w:val="34"/>
    <w:qFormat/>
    <w:rsid w:val="00AB39F3"/>
    <w:pPr>
      <w:ind w:left="720"/>
      <w:contextualSpacing/>
    </w:pPr>
  </w:style>
  <w:style w:type="paragraph" w:styleId="af8">
    <w:name w:val="header"/>
    <w:basedOn w:val="a1"/>
    <w:link w:val="af9"/>
    <w:rsid w:val="00137D6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rsid w:val="00137D6A"/>
    <w:rPr>
      <w:sz w:val="24"/>
      <w:szCs w:val="24"/>
    </w:rPr>
  </w:style>
  <w:style w:type="character" w:styleId="afa">
    <w:name w:val="annotation reference"/>
    <w:basedOn w:val="a2"/>
    <w:rsid w:val="00E57476"/>
    <w:rPr>
      <w:sz w:val="18"/>
      <w:szCs w:val="18"/>
    </w:rPr>
  </w:style>
  <w:style w:type="paragraph" w:styleId="afb">
    <w:name w:val="annotation text"/>
    <w:basedOn w:val="a1"/>
    <w:link w:val="afc"/>
    <w:rsid w:val="00E57476"/>
  </w:style>
  <w:style w:type="character" w:customStyle="1" w:styleId="afc">
    <w:name w:val="Текст примечания Знак"/>
    <w:basedOn w:val="a2"/>
    <w:link w:val="afb"/>
    <w:rsid w:val="00E57476"/>
    <w:rPr>
      <w:sz w:val="24"/>
      <w:szCs w:val="24"/>
    </w:rPr>
  </w:style>
  <w:style w:type="paragraph" w:styleId="afd">
    <w:name w:val="annotation subject"/>
    <w:basedOn w:val="afb"/>
    <w:next w:val="afb"/>
    <w:link w:val="afe"/>
    <w:rsid w:val="00E57476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rsid w:val="00E5747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300B5"/>
    <w:rPr>
      <w:sz w:val="24"/>
      <w:szCs w:val="24"/>
    </w:rPr>
  </w:style>
  <w:style w:type="paragraph" w:styleId="10">
    <w:name w:val="heading 1"/>
    <w:basedOn w:val="a"/>
    <w:next w:val="2"/>
    <w:autoRedefine/>
    <w:qFormat/>
    <w:rsid w:val="00B300B5"/>
    <w:pPr>
      <w:keepNext/>
      <w:numPr>
        <w:numId w:val="0"/>
      </w:numPr>
      <w:spacing w:before="240" w:after="6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1">
    <w:name w:val="heading 2"/>
    <w:basedOn w:val="a"/>
    <w:next w:val="a0"/>
    <w:autoRedefine/>
    <w:qFormat/>
    <w:rsid w:val="00B300B5"/>
    <w:pPr>
      <w:keepNext/>
      <w:numPr>
        <w:numId w:val="0"/>
      </w:numPr>
      <w:spacing w:after="60"/>
      <w:jc w:val="right"/>
      <w:outlineLvl w:val="1"/>
    </w:pPr>
    <w:rPr>
      <w:rFonts w:cs="Arial"/>
      <w:bCs/>
      <w:iCs/>
      <w:caps/>
    </w:rPr>
  </w:style>
  <w:style w:type="paragraph" w:styleId="3">
    <w:name w:val="heading 3"/>
    <w:basedOn w:val="a"/>
    <w:next w:val="a1"/>
    <w:autoRedefine/>
    <w:qFormat/>
    <w:rsid w:val="00E637D6"/>
    <w:pPr>
      <w:keepNext/>
      <w:numPr>
        <w:ilvl w:val="2"/>
        <w:numId w:val="10"/>
      </w:numPr>
      <w:spacing w:before="120"/>
      <w:jc w:val="both"/>
      <w:outlineLvl w:val="2"/>
    </w:pPr>
    <w:rPr>
      <w:rFonts w:cs="Arial"/>
      <w:bCs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азвание Договора"/>
    <w:basedOn w:val="a6"/>
    <w:next w:val="a1"/>
    <w:autoRedefine/>
    <w:rsid w:val="00AB7C6F"/>
    <w:pPr>
      <w:spacing w:after="240"/>
      <w:outlineLvl w:val="9"/>
    </w:pPr>
    <w:rPr>
      <w:color w:val="000000"/>
      <w:kern w:val="0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Title"/>
    <w:basedOn w:val="a1"/>
    <w:qFormat/>
    <w:rsid w:val="00AB7C6F"/>
    <w:pPr>
      <w:spacing w:before="240" w:after="60"/>
      <w:jc w:val="center"/>
      <w:outlineLvl w:val="0"/>
    </w:pPr>
    <w:rPr>
      <w:b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7">
    <w:name w:val="Название договора"/>
    <w:basedOn w:val="a6"/>
    <w:rsid w:val="00D22712"/>
    <w:pPr>
      <w:widowControl w:val="0"/>
      <w:autoSpaceDE w:val="0"/>
      <w:autoSpaceDN w:val="0"/>
      <w:adjustRightInd w:val="0"/>
      <w:spacing w:before="0" w:after="0" w:line="260" w:lineRule="auto"/>
      <w:ind w:right="-7"/>
      <w:outlineLvl w:val="9"/>
    </w:pPr>
    <w:rPr>
      <w:bCs/>
      <w:kern w:val="0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11">
    <w:name w:val="название1"/>
    <w:basedOn w:val="a6"/>
    <w:next w:val="a1"/>
    <w:rsid w:val="00AB7C6F"/>
    <w:rPr>
      <w:spacing w:val="80"/>
      <w:sz w:val="40"/>
    </w:rPr>
  </w:style>
  <w:style w:type="paragraph" w:customStyle="1" w:styleId="a8">
    <w:name w:val="Соглашение"/>
    <w:basedOn w:val="a7"/>
    <w:next w:val="a1"/>
    <w:rsid w:val="00AB7C6F"/>
    <w:pPr>
      <w:spacing w:before="240"/>
      <w:ind w:firstLine="720"/>
    </w:pPr>
    <w:rPr>
      <w:spacing w:val="80"/>
    </w:rPr>
  </w:style>
  <w:style w:type="paragraph" w:customStyle="1" w:styleId="a9">
    <w:name w:val="Договор"/>
    <w:basedOn w:val="a1"/>
    <w:next w:val="a1"/>
    <w:autoRedefine/>
    <w:rsid w:val="00AB7C6F"/>
    <w:pPr>
      <w:widowControl w:val="0"/>
      <w:spacing w:before="100"/>
    </w:pPr>
    <w:rPr>
      <w:b/>
      <w:noProof/>
      <w:sz w:val="28"/>
    </w:rPr>
  </w:style>
  <w:style w:type="paragraph" w:customStyle="1" w:styleId="aa">
    <w:name w:val="ТЗ"/>
    <w:basedOn w:val="a1"/>
    <w:next w:val="a1"/>
    <w:rsid w:val="000B283B"/>
    <w:pPr>
      <w:spacing w:before="120" w:after="120"/>
    </w:pPr>
    <w:rPr>
      <w:b/>
      <w:sz w:val="28"/>
    </w:rPr>
  </w:style>
  <w:style w:type="paragraph" w:customStyle="1" w:styleId="ab">
    <w:name w:val="Заголовок нумерованный"/>
    <w:basedOn w:val="10"/>
    <w:rsid w:val="00E637D6"/>
    <w:rPr>
      <w:bCs w:val="0"/>
      <w:sz w:val="24"/>
      <w:szCs w:val="32"/>
    </w:rPr>
  </w:style>
  <w:style w:type="paragraph" w:customStyle="1" w:styleId="1">
    <w:name w:val="Заголовок нумерованный 1"/>
    <w:basedOn w:val="10"/>
    <w:autoRedefine/>
    <w:rsid w:val="00E637D6"/>
    <w:pPr>
      <w:numPr>
        <w:numId w:val="4"/>
      </w:numPr>
    </w:pPr>
    <w:rPr>
      <w:bCs w:val="0"/>
      <w:sz w:val="24"/>
      <w:szCs w:val="32"/>
    </w:rPr>
  </w:style>
  <w:style w:type="paragraph" w:customStyle="1" w:styleId="20">
    <w:name w:val="Заголовок нумерованный 2"/>
    <w:basedOn w:val="21"/>
    <w:next w:val="3"/>
    <w:rsid w:val="00E637D6"/>
    <w:pPr>
      <w:numPr>
        <w:ilvl w:val="1"/>
        <w:numId w:val="3"/>
      </w:numPr>
      <w:jc w:val="left"/>
    </w:pPr>
    <w:rPr>
      <w:b/>
      <w:bCs w:val="0"/>
      <w:iCs w:val="0"/>
      <w:caps w:val="0"/>
      <w:szCs w:val="28"/>
    </w:rPr>
  </w:style>
  <w:style w:type="paragraph" w:styleId="a">
    <w:name w:val="List Number"/>
    <w:basedOn w:val="a1"/>
    <w:rsid w:val="00E637D6"/>
    <w:pPr>
      <w:numPr>
        <w:numId w:val="5"/>
      </w:numPr>
    </w:pPr>
  </w:style>
  <w:style w:type="paragraph" w:styleId="2">
    <w:name w:val="List Number 2"/>
    <w:basedOn w:val="a1"/>
    <w:rsid w:val="00E637D6"/>
    <w:pPr>
      <w:numPr>
        <w:numId w:val="6"/>
      </w:numPr>
    </w:pPr>
  </w:style>
  <w:style w:type="paragraph" w:styleId="a0">
    <w:name w:val="List Bullet"/>
    <w:basedOn w:val="a1"/>
    <w:autoRedefine/>
    <w:rsid w:val="00E637D6"/>
    <w:pPr>
      <w:numPr>
        <w:numId w:val="8"/>
      </w:numPr>
    </w:pPr>
  </w:style>
  <w:style w:type="paragraph" w:customStyle="1" w:styleId="ac">
    <w:name w:val="Догоовр"/>
    <w:basedOn w:val="a1"/>
    <w:autoRedefine/>
    <w:rsid w:val="006E6D53"/>
    <w:pPr>
      <w:widowControl w:val="0"/>
      <w:shd w:val="clear" w:color="auto" w:fill="FFFFFF"/>
      <w:autoSpaceDE w:val="0"/>
      <w:autoSpaceDN w:val="0"/>
      <w:adjustRightInd w:val="0"/>
      <w:spacing w:before="120" w:after="120"/>
      <w:ind w:right="24"/>
    </w:pPr>
    <w:rPr>
      <w:b/>
      <w:bCs/>
      <w:color w:val="000000"/>
      <w:spacing w:val="-5"/>
      <w:sz w:val="28"/>
    </w:rPr>
  </w:style>
  <w:style w:type="paragraph" w:customStyle="1" w:styleId="ad">
    <w:name w:val="Гоконтракт"/>
    <w:basedOn w:val="ae"/>
    <w:autoRedefine/>
    <w:rsid w:val="00C21CE9"/>
    <w:pPr>
      <w:tabs>
        <w:tab w:val="left" w:pos="180"/>
      </w:tabs>
      <w:spacing w:after="240"/>
    </w:pPr>
    <w:rPr>
      <w:b/>
      <w:sz w:val="28"/>
    </w:rPr>
  </w:style>
  <w:style w:type="paragraph" w:styleId="ae">
    <w:name w:val="Body Text"/>
    <w:basedOn w:val="a1"/>
    <w:rsid w:val="00C21CE9"/>
    <w:pPr>
      <w:spacing w:after="120"/>
    </w:pPr>
  </w:style>
  <w:style w:type="numbering" w:styleId="111111">
    <w:name w:val="Outline List 2"/>
    <w:aliases w:val="заголовок 1"/>
    <w:basedOn w:val="a4"/>
    <w:rsid w:val="00B300B5"/>
    <w:pPr>
      <w:numPr>
        <w:numId w:val="13"/>
      </w:numPr>
    </w:pPr>
  </w:style>
  <w:style w:type="paragraph" w:styleId="af">
    <w:name w:val="footer"/>
    <w:basedOn w:val="a1"/>
    <w:rsid w:val="00B300B5"/>
    <w:pPr>
      <w:tabs>
        <w:tab w:val="center" w:pos="4677"/>
        <w:tab w:val="right" w:pos="9355"/>
      </w:tabs>
    </w:pPr>
  </w:style>
  <w:style w:type="character" w:styleId="af0">
    <w:name w:val="page number"/>
    <w:basedOn w:val="a2"/>
    <w:rsid w:val="00B300B5"/>
  </w:style>
  <w:style w:type="paragraph" w:styleId="af1">
    <w:name w:val="Balloon Text"/>
    <w:basedOn w:val="a1"/>
    <w:semiHidden/>
    <w:rsid w:val="00B300B5"/>
    <w:rPr>
      <w:rFonts w:ascii="Tahoma" w:hAnsi="Tahoma" w:cs="Tahoma"/>
      <w:sz w:val="16"/>
      <w:szCs w:val="16"/>
    </w:rPr>
  </w:style>
  <w:style w:type="paragraph" w:styleId="af2">
    <w:name w:val="footnote text"/>
    <w:basedOn w:val="a1"/>
    <w:link w:val="af3"/>
    <w:rsid w:val="00A21BFD"/>
    <w:rPr>
      <w:sz w:val="20"/>
      <w:szCs w:val="20"/>
    </w:rPr>
  </w:style>
  <w:style w:type="character" w:customStyle="1" w:styleId="af3">
    <w:name w:val="Текст сноски Знак"/>
    <w:basedOn w:val="a2"/>
    <w:link w:val="af2"/>
    <w:rsid w:val="00A21BFD"/>
  </w:style>
  <w:style w:type="character" w:styleId="af4">
    <w:name w:val="footnote reference"/>
    <w:basedOn w:val="a2"/>
    <w:rsid w:val="00A21BFD"/>
    <w:rPr>
      <w:vertAlign w:val="superscript"/>
    </w:rPr>
  </w:style>
  <w:style w:type="paragraph" w:customStyle="1" w:styleId="Default">
    <w:name w:val="Default"/>
    <w:rsid w:val="003824DF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</w:rPr>
  </w:style>
  <w:style w:type="table" w:styleId="af5">
    <w:name w:val="Table Grid"/>
    <w:basedOn w:val="a3"/>
    <w:rsid w:val="00E9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2"/>
    <w:rsid w:val="00A456CD"/>
    <w:rPr>
      <w:color w:val="0000FF" w:themeColor="hyperlink"/>
      <w:u w:val="single"/>
    </w:rPr>
  </w:style>
  <w:style w:type="paragraph" w:styleId="af7">
    <w:name w:val="List Paragraph"/>
    <w:basedOn w:val="a1"/>
    <w:uiPriority w:val="34"/>
    <w:qFormat/>
    <w:rsid w:val="00AB39F3"/>
    <w:pPr>
      <w:ind w:left="720"/>
      <w:contextualSpacing/>
    </w:pPr>
  </w:style>
  <w:style w:type="paragraph" w:styleId="af8">
    <w:name w:val="header"/>
    <w:basedOn w:val="a1"/>
    <w:link w:val="af9"/>
    <w:rsid w:val="00137D6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rsid w:val="00137D6A"/>
    <w:rPr>
      <w:sz w:val="24"/>
      <w:szCs w:val="24"/>
    </w:rPr>
  </w:style>
  <w:style w:type="character" w:styleId="afa">
    <w:name w:val="annotation reference"/>
    <w:basedOn w:val="a2"/>
    <w:rsid w:val="00E57476"/>
    <w:rPr>
      <w:sz w:val="18"/>
      <w:szCs w:val="18"/>
    </w:rPr>
  </w:style>
  <w:style w:type="paragraph" w:styleId="afb">
    <w:name w:val="annotation text"/>
    <w:basedOn w:val="a1"/>
    <w:link w:val="afc"/>
    <w:rsid w:val="00E57476"/>
  </w:style>
  <w:style w:type="character" w:customStyle="1" w:styleId="afc">
    <w:name w:val="Текст примечания Знак"/>
    <w:basedOn w:val="a2"/>
    <w:link w:val="afb"/>
    <w:rsid w:val="00E57476"/>
    <w:rPr>
      <w:sz w:val="24"/>
      <w:szCs w:val="24"/>
    </w:rPr>
  </w:style>
  <w:style w:type="paragraph" w:styleId="afd">
    <w:name w:val="annotation subject"/>
    <w:basedOn w:val="afb"/>
    <w:next w:val="afb"/>
    <w:link w:val="afe"/>
    <w:rsid w:val="00E57476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rsid w:val="00E5747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BDFDC-38F1-43CB-8611-A8356EEF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РЕГЛАМЕНТУ</vt:lpstr>
    </vt:vector>
  </TitlesOfParts>
  <Company>РНТ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РЕГЛАМЕНТУ</dc:title>
  <dc:creator>Valenta</dc:creator>
  <cp:lastModifiedBy>Кострикина Ольга</cp:lastModifiedBy>
  <cp:revision>4</cp:revision>
  <cp:lastPrinted>2015-06-26T07:14:00Z</cp:lastPrinted>
  <dcterms:created xsi:type="dcterms:W3CDTF">2017-05-16T06:57:00Z</dcterms:created>
  <dcterms:modified xsi:type="dcterms:W3CDTF">2017-05-16T06:59:00Z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