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02132C" w:rsidRPr="0002132C" w:rsidRDefault="0002132C" w:rsidP="0002132C">
          <w:pPr>
            <w:jc w:val="center"/>
            <w:rPr>
              <w:bCs/>
              <w:i/>
              <w:sz w:val="26"/>
              <w:szCs w:val="26"/>
            </w:rPr>
          </w:pPr>
          <w:r w:rsidRPr="0002132C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  <w:r w:rsidRPr="0002132C">
            <w:rPr>
              <w:i/>
              <w:color w:val="D99594" w:themeColor="accent2" w:themeTint="99"/>
              <w:sz w:val="26"/>
              <w:szCs w:val="26"/>
            </w:rPr>
            <w:t>в органах государственной власти, органах местного самоуправления и других организациях по вопросам капитального ремонта объектов НИУ ВШЭ</w:t>
          </w:r>
        </w:p>
        <w:p w:rsidR="00B06315" w:rsidRPr="009B56E4" w:rsidRDefault="000D513F" w:rsidP="006B6A60">
          <w:pPr>
            <w:jc w:val="center"/>
            <w:rPr>
              <w:sz w:val="26"/>
              <w:szCs w:val="26"/>
            </w:rPr>
          </w:pPr>
        </w:p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0D513F" w:rsidRDefault="00B06315" w:rsidP="000D513F">
      <w:pPr>
        <w:ind w:firstLine="709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 w:rsidR="00A85C37" w:rsidRPr="009B56E4">
            <w:rPr>
              <w:i/>
              <w:color w:val="9BBB59" w:themeColor="accent3"/>
              <w:sz w:val="26"/>
              <w:szCs w:val="26"/>
            </w:rPr>
            <w:t xml:space="preserve">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0D513F"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AD0C97">
        <w:rPr>
          <w:sz w:val="26"/>
          <w:szCs w:val="26"/>
        </w:rPr>
        <w:t xml:space="preserve">г., </w:t>
      </w:r>
      <w:r w:rsidR="00AD0C97" w:rsidRPr="00AD0C97">
        <w:rPr>
          <w:sz w:val="26"/>
          <w:szCs w:val="26"/>
        </w:rPr>
        <w:t>код подразделения</w:t>
      </w:r>
      <w:sdt>
        <w:sdtPr>
          <w:rPr>
            <w:sz w:val="26"/>
            <w:szCs w:val="26"/>
          </w:rPr>
          <w:id w:val="-2121288846"/>
          <w:placeholder>
            <w:docPart w:val="DD138E6B9BA346A294EAC65891C728DA"/>
          </w:placeholder>
          <w:showingPlcHdr/>
        </w:sdtPr>
        <w:sdtEndPr/>
        <w:sdtContent>
          <w:r w:rsidR="00AD0C97" w:rsidRPr="00AD0C97">
            <w:rPr>
              <w:color w:val="F79646"/>
              <w:sz w:val="26"/>
              <w:szCs w:val="26"/>
            </w:rPr>
            <w:t>[</w:t>
          </w:r>
          <w:r w:rsidR="00AD0C97" w:rsidRPr="00AD0C97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AD0C97" w:rsidRPr="00AD0C97">
            <w:rPr>
              <w:color w:val="F79646"/>
              <w:sz w:val="26"/>
              <w:szCs w:val="26"/>
            </w:rPr>
            <w:t>]</w:t>
          </w:r>
        </w:sdtContent>
      </w:sdt>
      <w:r w:rsidR="00AD0C97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</w:t>
      </w:r>
      <w:proofErr w:type="gramStart"/>
      <w:r w:rsidRPr="009B56E4">
        <w:rPr>
          <w:sz w:val="26"/>
          <w:szCs w:val="26"/>
        </w:rPr>
        <w:t xml:space="preserve">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0D513F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0D513F">
        <w:rPr>
          <w:sz w:val="26"/>
          <w:szCs w:val="26"/>
        </w:rPr>
        <w:t>):</w:t>
      </w:r>
      <w:proofErr w:type="gramEnd"/>
    </w:p>
    <w:p w:rsidR="0002132C" w:rsidRPr="0002132C" w:rsidRDefault="0002132C" w:rsidP="000D513F">
      <w:pPr>
        <w:ind w:firstLine="709"/>
        <w:jc w:val="both"/>
        <w:rPr>
          <w:sz w:val="26"/>
          <w:szCs w:val="26"/>
        </w:rPr>
      </w:pPr>
      <w:r w:rsidRPr="0002132C">
        <w:rPr>
          <w:sz w:val="26"/>
          <w:szCs w:val="26"/>
        </w:rPr>
        <w:t>1. Представлять интересы НИУ ВШЭ в органах государственной власти, органах местного самоуправления и других организациях по вопросам капитального ремонта объектов НИУ ВШЭ.</w:t>
      </w:r>
    </w:p>
    <w:p w:rsidR="00B06315" w:rsidRPr="00D670C8" w:rsidRDefault="0002132C" w:rsidP="000D513F">
      <w:pPr>
        <w:ind w:firstLine="709"/>
        <w:jc w:val="both"/>
        <w:rPr>
          <w:sz w:val="26"/>
          <w:szCs w:val="26"/>
        </w:rPr>
      </w:pPr>
      <w:r w:rsidRPr="0002132C">
        <w:rPr>
          <w:sz w:val="26"/>
          <w:szCs w:val="26"/>
        </w:rPr>
        <w:t>2. Заключать, вносить изменения, расторгать гражданско-правовые договоры по вопросам капитального ремонта объектов НИУ ВШЭ, включая филиалы, а так же акцептовать счета, подписывать или утверждать документы, связанные с заключением и выполнением указанных гражданско-правовых договоров, в том числе письма, технические задания, проектно-сметную документацию, акты приемки выполненных работ, справки о стоимости выполненных работ и затрат, счета-фактуры, накладные.</w:t>
      </w:r>
    </w:p>
    <w:p w:rsidR="006A419F" w:rsidRPr="00D670C8" w:rsidRDefault="006A419F" w:rsidP="000D513F">
      <w:pPr>
        <w:ind w:firstLine="709"/>
        <w:jc w:val="both"/>
        <w:rPr>
          <w:sz w:val="26"/>
          <w:szCs w:val="26"/>
        </w:rPr>
      </w:pPr>
    </w:p>
    <w:p w:rsidR="006A419F" w:rsidRPr="00D670C8" w:rsidRDefault="006A419F" w:rsidP="000D513F">
      <w:pPr>
        <w:ind w:firstLine="709"/>
        <w:jc w:val="both"/>
        <w:rPr>
          <w:sz w:val="26"/>
          <w:szCs w:val="26"/>
        </w:rPr>
      </w:pPr>
    </w:p>
    <w:p w:rsidR="00D670C8" w:rsidRDefault="00D670C8" w:rsidP="000D51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68D6B0A93A9E463FAAE0F774B2274184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A27B55E1F28D409798CA796176ACA790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B06315">
      <w:pPr>
        <w:rPr>
          <w:sz w:val="26"/>
          <w:szCs w:val="26"/>
        </w:rPr>
      </w:pPr>
    </w:p>
    <w:tbl>
      <w:tblPr>
        <w:tblStyle w:val="a4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A3493E" w:rsidRPr="009B56E4" w:rsidTr="005D0E46">
        <w:tc>
          <w:tcPr>
            <w:tcW w:w="3397" w:type="dxa"/>
          </w:tcPr>
          <w:p w:rsidR="000D513F" w:rsidRDefault="000D513F" w:rsidP="00A3493E">
            <w:pPr>
              <w:rPr>
                <w:sz w:val="26"/>
                <w:szCs w:val="26"/>
              </w:rPr>
            </w:pPr>
          </w:p>
          <w:p w:rsidR="000D513F" w:rsidRDefault="000D513F" w:rsidP="00A3493E">
            <w:pPr>
              <w:rPr>
                <w:sz w:val="26"/>
                <w:szCs w:val="26"/>
              </w:rPr>
            </w:pPr>
          </w:p>
          <w:bookmarkStart w:id="0" w:name="_GoBack"/>
          <w:bookmarkEnd w:id="0"/>
          <w:p w:rsidR="00A3493E" w:rsidRPr="009B56E4" w:rsidRDefault="000D513F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5" w:type="dxa"/>
            <w:vAlign w:val="bottom"/>
          </w:tcPr>
          <w:p w:rsidR="00A3493E" w:rsidRPr="009B56E4" w:rsidRDefault="000D513F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6B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2132C"/>
    <w:rsid w:val="00040EB4"/>
    <w:rsid w:val="000D513F"/>
    <w:rsid w:val="004E3B62"/>
    <w:rsid w:val="005D0E46"/>
    <w:rsid w:val="00601C9D"/>
    <w:rsid w:val="006A419F"/>
    <w:rsid w:val="006B6A60"/>
    <w:rsid w:val="00716175"/>
    <w:rsid w:val="0077276C"/>
    <w:rsid w:val="00786E76"/>
    <w:rsid w:val="00822DD7"/>
    <w:rsid w:val="0084059B"/>
    <w:rsid w:val="00924AE4"/>
    <w:rsid w:val="009B56E4"/>
    <w:rsid w:val="00A3493E"/>
    <w:rsid w:val="00A85C37"/>
    <w:rsid w:val="00AD0C97"/>
    <w:rsid w:val="00B06315"/>
    <w:rsid w:val="00B57FFE"/>
    <w:rsid w:val="00CA7F37"/>
    <w:rsid w:val="00CC31EA"/>
    <w:rsid w:val="00D670C8"/>
    <w:rsid w:val="00F0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7601F2" w:rsidRPr="0002132C" w:rsidRDefault="007601F2" w:rsidP="0002132C">
          <w:pPr>
            <w:jc w:val="center"/>
            <w:rPr>
              <w:bCs/>
              <w:i/>
              <w:sz w:val="26"/>
              <w:szCs w:val="26"/>
            </w:rPr>
          </w:pPr>
          <w:r w:rsidRPr="0002132C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  <w:r w:rsidRPr="0002132C">
            <w:rPr>
              <w:i/>
              <w:color w:val="D99594" w:themeColor="accent2" w:themeTint="99"/>
              <w:sz w:val="26"/>
              <w:szCs w:val="26"/>
            </w:rPr>
            <w:t>в органах государственной власти, органах местного самоуправления и других организациях по вопросам капитального ремонта объектов НИУ ВШЭ</w:t>
          </w:r>
        </w:p>
        <w:p w:rsidR="00153552" w:rsidRDefault="00153552" w:rsidP="00966F33">
          <w:pPr>
            <w:pStyle w:val="B3734A8F0CD144C08C0A1559B69C066520"/>
          </w:pP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7601F2" w:rsidP="007601F2">
          <w:pPr>
            <w:pStyle w:val="238F14ABE79B4A138EDAD368EA40932C21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7601F2" w:rsidP="007601F2">
          <w:pPr>
            <w:pStyle w:val="749586F46BA74B2DB198BEAC1C99200519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7601F2" w:rsidP="007601F2">
          <w:pPr>
            <w:pStyle w:val="E65C3AE97FCA47EAA572C22B381CD2A119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7601F2" w:rsidP="007601F2">
          <w:pPr>
            <w:pStyle w:val="7C3F20BA659F4B47962DA34EA5F959EB17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7601F2" w:rsidP="007601F2">
          <w:pPr>
            <w:pStyle w:val="166ACBDF02294E6397B9A2F805B3A77016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7601F2" w:rsidP="007601F2">
          <w:pPr>
            <w:pStyle w:val="B5801CE0906F4DDCB6659D128A77FF0E14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7601F2" w:rsidP="007601F2">
          <w:pPr>
            <w:pStyle w:val="9514F4F0C2754090AB4833BE84781E5111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7601F2" w:rsidP="007601F2">
          <w:pPr>
            <w:pStyle w:val="6C5A9AF959EA4DE8A9479430BCB8F07211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7601F2" w:rsidP="007601F2">
          <w:pPr>
            <w:pStyle w:val="6ED9D59A91344CCA9D3D2FDCA63AD8E85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DD138E6B9BA346A294EAC65891C7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B92DD-18F5-47C5-9640-F956B2BAEB54}"/>
      </w:docPartPr>
      <w:docPartBody>
        <w:p w:rsidR="00E47855" w:rsidRDefault="007601F2" w:rsidP="007601F2">
          <w:pPr>
            <w:pStyle w:val="DD138E6B9BA346A294EAC65891C728DA1"/>
          </w:pPr>
          <w:r w:rsidRPr="00AD0C97">
            <w:rPr>
              <w:color w:val="F79646"/>
              <w:sz w:val="26"/>
              <w:szCs w:val="26"/>
            </w:rPr>
            <w:t>[</w:t>
          </w:r>
          <w:r w:rsidRPr="00AD0C97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AD0C97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68D6B0A93A9E463FAAE0F774B2274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37503-D6D3-42E4-96AA-117DAB03EB97}"/>
      </w:docPartPr>
      <w:docPartBody>
        <w:p w:rsidR="007601F2" w:rsidRDefault="007601F2" w:rsidP="007601F2">
          <w:pPr>
            <w:pStyle w:val="68D6B0A93A9E463FAAE0F774B22741841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A27B55E1F28D409798CA796176ACA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D2271-83D1-4166-B9AE-215A99F2AB62}"/>
      </w:docPartPr>
      <w:docPartBody>
        <w:p w:rsidR="007601F2" w:rsidRDefault="00A13572" w:rsidP="00A13572">
          <w:pPr>
            <w:pStyle w:val="A27B55E1F28D409798CA796176ACA790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B3895"/>
    <w:rsid w:val="000E0844"/>
    <w:rsid w:val="00117D93"/>
    <w:rsid w:val="00153552"/>
    <w:rsid w:val="001D5A70"/>
    <w:rsid w:val="005804F6"/>
    <w:rsid w:val="006E4F11"/>
    <w:rsid w:val="007601F2"/>
    <w:rsid w:val="00777FC2"/>
    <w:rsid w:val="00966F33"/>
    <w:rsid w:val="00A13572"/>
    <w:rsid w:val="00A73769"/>
    <w:rsid w:val="00BA2CAB"/>
    <w:rsid w:val="00CC7111"/>
    <w:rsid w:val="00E47855"/>
    <w:rsid w:val="00E6267E"/>
    <w:rsid w:val="00F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1F2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38E6B9BA346A294EAC65891C728DA">
    <w:name w:val="DD138E6B9BA346A294EAC65891C728DA"/>
    <w:rsid w:val="00E6267E"/>
    <w:pPr>
      <w:spacing w:after="200" w:line="276" w:lineRule="auto"/>
    </w:pPr>
  </w:style>
  <w:style w:type="paragraph" w:customStyle="1" w:styleId="68D6B0A93A9E463FAAE0F774B2274184">
    <w:name w:val="68D6B0A93A9E463FAAE0F774B2274184"/>
    <w:rsid w:val="00A13572"/>
    <w:pPr>
      <w:spacing w:after="200" w:line="276" w:lineRule="auto"/>
    </w:pPr>
  </w:style>
  <w:style w:type="paragraph" w:customStyle="1" w:styleId="A27B55E1F28D409798CA796176ACA790">
    <w:name w:val="A27B55E1F28D409798CA796176ACA790"/>
    <w:rsid w:val="00A13572"/>
    <w:pPr>
      <w:spacing w:after="200" w:line="276" w:lineRule="auto"/>
    </w:pPr>
  </w:style>
  <w:style w:type="paragraph" w:customStyle="1" w:styleId="238F14ABE79B4A138EDAD368EA40932C21">
    <w:name w:val="238F14ABE79B4A138EDAD368EA40932C21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38E6B9BA346A294EAC65891C728DA1">
    <w:name w:val="DD138E6B9BA346A294EAC65891C728DA1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6B0A93A9E463FAAE0F774B22741841">
    <w:name w:val="68D6B0A93A9E463FAAE0F774B22741841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1F2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0B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38E6B9BA346A294EAC65891C728DA">
    <w:name w:val="DD138E6B9BA346A294EAC65891C728DA"/>
    <w:rsid w:val="00E6267E"/>
    <w:pPr>
      <w:spacing w:after="200" w:line="276" w:lineRule="auto"/>
    </w:pPr>
  </w:style>
  <w:style w:type="paragraph" w:customStyle="1" w:styleId="68D6B0A93A9E463FAAE0F774B2274184">
    <w:name w:val="68D6B0A93A9E463FAAE0F774B2274184"/>
    <w:rsid w:val="00A13572"/>
    <w:pPr>
      <w:spacing w:after="200" w:line="276" w:lineRule="auto"/>
    </w:pPr>
  </w:style>
  <w:style w:type="paragraph" w:customStyle="1" w:styleId="A27B55E1F28D409798CA796176ACA790">
    <w:name w:val="A27B55E1F28D409798CA796176ACA790"/>
    <w:rsid w:val="00A13572"/>
    <w:pPr>
      <w:spacing w:after="200" w:line="276" w:lineRule="auto"/>
    </w:pPr>
  </w:style>
  <w:style w:type="paragraph" w:customStyle="1" w:styleId="238F14ABE79B4A138EDAD368EA40932C21">
    <w:name w:val="238F14ABE79B4A138EDAD368EA40932C21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38E6B9BA346A294EAC65891C728DA1">
    <w:name w:val="DD138E6B9BA346A294EAC65891C728DA1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6B0A93A9E463FAAE0F774B22741841">
    <w:name w:val="68D6B0A93A9E463FAAE0F774B22741841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8</cp:revision>
  <dcterms:created xsi:type="dcterms:W3CDTF">2016-07-06T07:28:00Z</dcterms:created>
  <dcterms:modified xsi:type="dcterms:W3CDTF">2016-07-12T13:07:00Z</dcterms:modified>
</cp:coreProperties>
</file>